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AFD0" w14:textId="77777777" w:rsidR="00FF08A0" w:rsidRDefault="00000000">
      <w:pPr>
        <w:tabs>
          <w:tab w:val="center" w:pos="3828"/>
        </w:tabs>
        <w:spacing w:after="225"/>
        <w:ind w:left="-31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7" behindDoc="0" locked="0" layoutInCell="1" allowOverlap="1" wp14:anchorId="0487CF66" wp14:editId="11CB75A1">
                <wp:simplePos x="0" y="0"/>
                <wp:positionH relativeFrom="column">
                  <wp:posOffset>4772916</wp:posOffset>
                </wp:positionH>
                <wp:positionV relativeFrom="paragraph">
                  <wp:posOffset>-79500</wp:posOffset>
                </wp:positionV>
                <wp:extent cx="1280795" cy="704215"/>
                <wp:effectExtent l="1270" t="0" r="635" b="0"/>
                <wp:wrapNone/>
                <wp:docPr id="1" name="Forme16_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704215"/>
                          <a:chOff x="0" y="0"/>
                          <a:chExt cx="1280880" cy="704160"/>
                        </a:xfrm>
                      </wpg:grpSpPr>
                      <wps:wsp>
                        <wps:cNvPr id="2" name="Rectangle : coins arrondis 2"/>
                        <wps:cNvSpPr/>
                        <wps:spPr>
                          <a:xfrm>
                            <a:off x="0" y="50040"/>
                            <a:ext cx="1280880" cy="603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7369013" name="Zone de texte 317369013"/>
                        <wps:cNvSpPr txBox="1"/>
                        <wps:spPr>
                          <a:xfrm>
                            <a:off x="0" y="0"/>
                            <a:ext cx="128088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1DBFB7B5" w14:textId="77777777" w:rsidR="00FF08A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Personnages</w:t>
                              </w:r>
                            </w:p>
                            <w:p w14:paraId="5EF7538C" w14:textId="77777777" w:rsidR="00FF08A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514D15EC" w14:textId="77777777" w:rsidR="00FF08A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7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7CF66" id="Forme16_1" o:spid="_x0000_s1026" style="position:absolute;left:0;text-align:left;margin-left:375.8pt;margin-top:-6.25pt;width:100.85pt;height:55.45pt;z-index:7;mso-wrap-distance-left:0;mso-wrap-distance-right:0" coordsize="12808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">
                <v:roundrect id="Rectangle : coins arrondis 2" o:spid="_x0000_s1027" style="position:absolute;top:500;width:12808;height:60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17369013" o:spid="_x0000_s1028" type="#_x0000_t202" style="position:absolute;width:12808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" filled="f" stroked="f" strokeweight="0">
                  <v:textbox inset="2.5mm,1.25mm,2.5mm,1.25mm">
                    <w:txbxContent>
                      <w:p w14:paraId="1DBFB7B5" w14:textId="77777777" w:rsidR="00FF08A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Personnages</w:t>
                        </w:r>
                      </w:p>
                      <w:p w14:paraId="5EF7538C" w14:textId="77777777" w:rsidR="00FF08A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514D15EC" w14:textId="77777777" w:rsidR="00FF08A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6" behindDoc="0" locked="0" layoutInCell="0" allowOverlap="1" wp14:anchorId="5E287196" wp14:editId="509A7663">
            <wp:simplePos x="0" y="0"/>
            <wp:positionH relativeFrom="column">
              <wp:posOffset>6985</wp:posOffset>
            </wp:positionH>
            <wp:positionV relativeFrom="paragraph">
              <wp:posOffset>-85090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  <w:t xml:space="preserve"> </w:t>
      </w:r>
    </w:p>
    <w:p w14:paraId="7FDE8C1C" w14:textId="77777777" w:rsidR="00FF08A0" w:rsidRDefault="00FF08A0">
      <w:pPr>
        <w:spacing w:after="223"/>
        <w:ind w:left="-5" w:hanging="10"/>
        <w:jc w:val="center"/>
        <w:rPr>
          <w:b/>
          <w:sz w:val="28"/>
          <w:szCs w:val="28"/>
        </w:rPr>
      </w:pPr>
    </w:p>
    <w:p w14:paraId="17B20E4D" w14:textId="77777777" w:rsidR="00FF08A0" w:rsidRDefault="00FF08A0">
      <w:pPr>
        <w:spacing w:after="223"/>
        <w:ind w:left="-5" w:hanging="10"/>
        <w:jc w:val="center"/>
        <w:rPr>
          <w:b/>
          <w:sz w:val="28"/>
          <w:szCs w:val="28"/>
        </w:rPr>
      </w:pPr>
    </w:p>
    <w:p w14:paraId="24DB6AD4" w14:textId="77777777" w:rsidR="00FF08A0" w:rsidRDefault="00000000">
      <w:pPr>
        <w:spacing w:after="223"/>
        <w:ind w:left="-5" w:hanging="1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Repérer les personnages et ce qu’ils font dans une histoire   </w:t>
      </w:r>
    </w:p>
    <w:p w14:paraId="109E0C1A" w14:textId="77777777" w:rsidR="00FF08A0" w:rsidRDefault="00000000">
      <w:pPr>
        <w:spacing w:after="251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Lis ce texte</w:t>
      </w:r>
    </w:p>
    <w:p w14:paraId="1A43070E" w14:textId="77777777" w:rsidR="00FF08A0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239" w:line="266" w:lineRule="auto"/>
        <w:ind w:left="-5" w:hanging="1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Papa démarre la voiture et Léo grimpe sur le siège arrière. Ils partent à la pêche. En arrivant à la rivière, ils installent les cannes à pêche. A midi, Maman vient les rejoindre avec le pique-nique. </w:t>
      </w:r>
    </w:p>
    <w:p w14:paraId="1872741D" w14:textId="77777777" w:rsidR="00FF08A0" w:rsidRDefault="00000000">
      <w:pPr>
        <w:spacing w:after="224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Quels sont les personnages de cette histoire? Écris leurs noms</w:t>
      </w:r>
      <w:r>
        <w:rPr>
          <w:rFonts w:ascii="Arial" w:hAnsi="Arial"/>
          <w:sz w:val="28"/>
          <w:szCs w:val="28"/>
        </w:rPr>
        <w:t xml:space="preserve">  </w:t>
      </w:r>
    </w:p>
    <w:p w14:paraId="79DD2FB5" w14:textId="77777777" w:rsidR="00FF08A0" w:rsidRDefault="00000000">
      <w:pPr>
        <w:spacing w:after="224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0BC8736" wp14:editId="6B9BF4E3">
                <wp:simplePos x="0" y="0"/>
                <wp:positionH relativeFrom="column">
                  <wp:posOffset>-6985</wp:posOffset>
                </wp:positionH>
                <wp:positionV relativeFrom="paragraph">
                  <wp:posOffset>137160</wp:posOffset>
                </wp:positionV>
                <wp:extent cx="5715000" cy="0"/>
                <wp:effectExtent l="635" t="635" r="635" b="635"/>
                <wp:wrapNone/>
                <wp:docPr id="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0.55pt,10.8pt" to="449.4pt,10.8pt" ID="Forme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357C3548" w14:textId="77777777" w:rsidR="00FF08A0" w:rsidRDefault="00FF08A0">
      <w:pPr>
        <w:spacing w:after="224"/>
        <w:ind w:left="-5" w:hanging="10"/>
        <w:rPr>
          <w:rFonts w:ascii="Arial" w:hAnsi="Arial"/>
          <w:sz w:val="28"/>
          <w:szCs w:val="28"/>
        </w:rPr>
      </w:pPr>
    </w:p>
    <w:p w14:paraId="7914CED0" w14:textId="77777777" w:rsidR="00FF08A0" w:rsidRDefault="00000000">
      <w:pPr>
        <w:spacing w:after="224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Que font Papa et Léo en arrivant à la rivière ?</w:t>
      </w:r>
    </w:p>
    <w:p w14:paraId="2E4F0297" w14:textId="77777777" w:rsidR="00FF08A0" w:rsidRDefault="00000000">
      <w:pPr>
        <w:spacing w:after="224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90E933D" wp14:editId="1F335EDB">
                <wp:simplePos x="0" y="0"/>
                <wp:positionH relativeFrom="column">
                  <wp:posOffset>-6985</wp:posOffset>
                </wp:positionH>
                <wp:positionV relativeFrom="paragraph">
                  <wp:posOffset>137160</wp:posOffset>
                </wp:positionV>
                <wp:extent cx="5715000" cy="0"/>
                <wp:effectExtent l="635" t="635" r="635" b="635"/>
                <wp:wrapNone/>
                <wp:docPr id="5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0.55pt,10.8pt" to="449.4pt,10.8pt" ID="Forme1_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28232C9B" w14:textId="77777777" w:rsidR="00FF08A0" w:rsidRDefault="00FF08A0">
      <w:pPr>
        <w:spacing w:after="224"/>
        <w:ind w:left="-5" w:hanging="10"/>
        <w:rPr>
          <w:rFonts w:ascii="Arial" w:hAnsi="Arial"/>
          <w:sz w:val="28"/>
          <w:szCs w:val="28"/>
        </w:rPr>
      </w:pPr>
    </w:p>
    <w:p w14:paraId="6872F04D" w14:textId="77777777" w:rsidR="00FF08A0" w:rsidRDefault="00000000">
      <w:pPr>
        <w:spacing w:after="224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4. Pourquoi Maman vient-elle les rejoindre ?</w:t>
      </w:r>
    </w:p>
    <w:p w14:paraId="1C79AA71" w14:textId="77777777" w:rsidR="00FF08A0" w:rsidRDefault="00FF08A0">
      <w:pPr>
        <w:spacing w:after="224"/>
        <w:ind w:left="-5" w:hanging="10"/>
        <w:rPr>
          <w:rFonts w:ascii="Arial" w:hAnsi="Arial"/>
          <w:sz w:val="28"/>
          <w:szCs w:val="28"/>
        </w:rPr>
      </w:pPr>
    </w:p>
    <w:p w14:paraId="028C7D2F" w14:textId="77777777" w:rsidR="00FF08A0" w:rsidRDefault="00000000">
      <w:pPr>
        <w:spacing w:after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0CACD48" wp14:editId="4F31EED7">
                <wp:simplePos x="0" y="0"/>
                <wp:positionH relativeFrom="column">
                  <wp:posOffset>-6985</wp:posOffset>
                </wp:positionH>
                <wp:positionV relativeFrom="paragraph">
                  <wp:posOffset>-91440</wp:posOffset>
                </wp:positionV>
                <wp:extent cx="5715000" cy="0"/>
                <wp:effectExtent l="635" t="635" r="635" b="635"/>
                <wp:wrapNone/>
                <wp:docPr id="6" name="Form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0.55pt,-7.2pt" to="449.4pt,-7.2pt" ID="Forme1_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</w:t>
      </w:r>
    </w:p>
    <w:p w14:paraId="62AB162A" w14:textId="77777777" w:rsidR="00FF08A0" w:rsidRDefault="00FF08A0">
      <w:pPr>
        <w:spacing w:after="0"/>
        <w:ind w:left="48"/>
        <w:rPr>
          <w:rFonts w:ascii="Arial" w:hAnsi="Arial"/>
          <w:sz w:val="28"/>
          <w:szCs w:val="28"/>
        </w:rPr>
      </w:pPr>
    </w:p>
    <w:p w14:paraId="587E3BE6" w14:textId="77777777" w:rsidR="00FF08A0" w:rsidRDefault="00000000">
      <w:pPr>
        <w:spacing w:after="225"/>
        <w:ind w:left="48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9A483F9" wp14:editId="4767C771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5715000" cy="0"/>
                <wp:effectExtent l="635" t="635" r="635" b="635"/>
                <wp:wrapNone/>
                <wp:docPr id="7" name="Forme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0.55pt,3pt" to="449.4pt,3pt" ID="Forme1_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</w:t>
      </w:r>
    </w:p>
    <w:p w14:paraId="7DCCD3F2" w14:textId="77777777" w:rsidR="00FF08A0" w:rsidRDefault="00FF08A0">
      <w:pPr>
        <w:spacing w:after="223"/>
        <w:ind w:left="-5" w:hanging="10"/>
        <w:rPr>
          <w:rFonts w:ascii="Arial" w:hAnsi="Arial"/>
          <w:sz w:val="28"/>
          <w:szCs w:val="28"/>
        </w:rPr>
      </w:pPr>
    </w:p>
    <w:p w14:paraId="35EBF29C" w14:textId="77777777" w:rsidR="00FF08A0" w:rsidRDefault="00FF08A0">
      <w:pPr>
        <w:spacing w:after="223"/>
        <w:ind w:left="-5" w:hanging="10"/>
        <w:rPr>
          <w:rFonts w:ascii="Arial" w:hAnsi="Arial"/>
          <w:sz w:val="28"/>
          <w:szCs w:val="28"/>
        </w:rPr>
      </w:pPr>
    </w:p>
    <w:p w14:paraId="37C722B7" w14:textId="77777777" w:rsidR="00FF08A0" w:rsidRDefault="00FF08A0">
      <w:pPr>
        <w:spacing w:after="223"/>
        <w:ind w:left="-5" w:hanging="10"/>
        <w:rPr>
          <w:rFonts w:ascii="Arial" w:hAnsi="Arial"/>
          <w:sz w:val="28"/>
          <w:szCs w:val="28"/>
        </w:rPr>
      </w:pPr>
    </w:p>
    <w:p w14:paraId="6D8B8A5D" w14:textId="77777777" w:rsidR="00FF08A0" w:rsidRDefault="00FF08A0">
      <w:pPr>
        <w:spacing w:after="223"/>
        <w:ind w:left="-5" w:hanging="10"/>
        <w:rPr>
          <w:sz w:val="28"/>
        </w:rPr>
      </w:pPr>
    </w:p>
    <w:p w14:paraId="1D48015B" w14:textId="77777777" w:rsidR="00FF08A0" w:rsidRDefault="00FF08A0">
      <w:pPr>
        <w:spacing w:after="223"/>
        <w:ind w:left="-5" w:hanging="10"/>
        <w:rPr>
          <w:sz w:val="28"/>
        </w:rPr>
      </w:pPr>
    </w:p>
    <w:p w14:paraId="6E68C55D" w14:textId="77777777" w:rsidR="00FF08A0" w:rsidRDefault="00FF08A0">
      <w:pPr>
        <w:spacing w:after="223"/>
        <w:ind w:left="-5" w:hanging="10"/>
        <w:rPr>
          <w:sz w:val="28"/>
        </w:rPr>
      </w:pPr>
    </w:p>
    <w:p w14:paraId="446881A9" w14:textId="77777777" w:rsidR="00FF08A0" w:rsidRDefault="00FF08A0">
      <w:pPr>
        <w:spacing w:after="223"/>
        <w:ind w:left="-5" w:hanging="10"/>
        <w:rPr>
          <w:sz w:val="28"/>
        </w:rPr>
      </w:pPr>
    </w:p>
    <w:p w14:paraId="78431A6A" w14:textId="77777777" w:rsidR="00FF08A0" w:rsidRDefault="00000000">
      <w:pPr>
        <w:spacing w:after="223"/>
        <w:ind w:left="-5" w:hanging="10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9" behindDoc="0" locked="0" layoutInCell="1" allowOverlap="1" wp14:anchorId="735B07AC" wp14:editId="0A546BF0">
                <wp:simplePos x="0" y="0"/>
                <wp:positionH relativeFrom="column">
                  <wp:posOffset>4463131</wp:posOffset>
                </wp:positionH>
                <wp:positionV relativeFrom="paragraph">
                  <wp:posOffset>-80135</wp:posOffset>
                </wp:positionV>
                <wp:extent cx="1280795" cy="704215"/>
                <wp:effectExtent l="1270" t="0" r="635" b="0"/>
                <wp:wrapNone/>
                <wp:docPr id="8" name="Forme16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704215"/>
                          <a:chOff x="0" y="0"/>
                          <a:chExt cx="1280880" cy="704160"/>
                        </a:xfrm>
                      </wpg:grpSpPr>
                      <wps:wsp>
                        <wps:cNvPr id="9" name="Rectangle : coins arrondis 9"/>
                        <wps:cNvSpPr/>
                        <wps:spPr>
                          <a:xfrm>
                            <a:off x="0" y="50040"/>
                            <a:ext cx="1280880" cy="603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4627178" name="Zone de texte 274627178"/>
                        <wps:cNvSpPr txBox="1"/>
                        <wps:spPr>
                          <a:xfrm>
                            <a:off x="0" y="0"/>
                            <a:ext cx="128088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EEB1927" w14:textId="77777777" w:rsidR="00FF08A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Personnages</w:t>
                              </w:r>
                            </w:p>
                            <w:p w14:paraId="6C30A510" w14:textId="77777777" w:rsidR="00FF08A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213943FC" w14:textId="77777777" w:rsidR="00FF08A0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7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B07AC" id="Forme16_0" o:spid="_x0000_s1029" style="position:absolute;left:0;text-align:left;margin-left:351.45pt;margin-top:-6.3pt;width:100.85pt;height:55.45pt;z-index:9;mso-wrap-distance-left:0;mso-wrap-distance-right:0" coordsize="12808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">
                <v:roundrect id="Rectangle : coins arrondis 9" o:spid="_x0000_s1030" style="position:absolute;top:500;width:12808;height:60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" fillcolor="#b4c7dc" strokecolor="#b4c7dc" strokeweight="0"/>
                <v:shape id="Zone de texte 274627178" o:spid="_x0000_s1031" type="#_x0000_t202" style="position:absolute;width:12808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" filled="f" stroked="f" strokeweight="0">
                  <v:textbox inset="2.5mm,1.25mm,2.5mm,1.25mm">
                    <w:txbxContent>
                      <w:p w14:paraId="0EEB1927" w14:textId="77777777" w:rsidR="00FF08A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Personnages</w:t>
                        </w:r>
                      </w:p>
                      <w:p w14:paraId="6C30A510" w14:textId="77777777" w:rsidR="00FF08A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213943FC" w14:textId="77777777" w:rsidR="00FF08A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</w:rPr>
        <w:drawing>
          <wp:anchor distT="0" distB="0" distL="0" distR="0" simplePos="0" relativeHeight="8" behindDoc="0" locked="0" layoutInCell="0" allowOverlap="1" wp14:anchorId="3A4D12C9" wp14:editId="39D68DE0">
            <wp:simplePos x="0" y="0"/>
            <wp:positionH relativeFrom="column">
              <wp:posOffset>30480</wp:posOffset>
            </wp:positionH>
            <wp:positionV relativeFrom="paragraph">
              <wp:posOffset>-109220</wp:posOffset>
            </wp:positionV>
            <wp:extent cx="2159000" cy="477520"/>
            <wp:effectExtent l="0" t="0" r="0" b="0"/>
            <wp:wrapSquare wrapText="largest"/>
            <wp:docPr id="1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595589" w14:textId="77777777" w:rsidR="00FF08A0" w:rsidRDefault="00000000">
      <w:pPr>
        <w:tabs>
          <w:tab w:val="center" w:pos="3828"/>
        </w:tabs>
        <w:spacing w:after="225"/>
        <w:ind w:left="-317"/>
        <w:rPr>
          <w:sz w:val="28"/>
        </w:rPr>
      </w:pPr>
      <w:r>
        <w:rPr>
          <w:sz w:val="28"/>
        </w:rPr>
        <w:tab/>
        <w:t xml:space="preserve"> </w:t>
      </w:r>
    </w:p>
    <w:p w14:paraId="1B333A85" w14:textId="77777777" w:rsidR="00FF08A0" w:rsidRDefault="00000000">
      <w:pPr>
        <w:spacing w:after="223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Corrigé</w:t>
      </w:r>
    </w:p>
    <w:p w14:paraId="1758BA50" w14:textId="77777777" w:rsidR="00FF08A0" w:rsidRDefault="00FF08A0">
      <w:pPr>
        <w:spacing w:after="223"/>
        <w:ind w:left="-5" w:hanging="10"/>
        <w:rPr>
          <w:rFonts w:ascii="Arial" w:hAnsi="Arial"/>
          <w:b/>
          <w:bCs/>
          <w:sz w:val="28"/>
          <w:szCs w:val="28"/>
        </w:rPr>
      </w:pPr>
    </w:p>
    <w:p w14:paraId="41F0592B" w14:textId="77777777" w:rsidR="00FF08A0" w:rsidRDefault="00000000">
      <w:pPr>
        <w:spacing w:after="223"/>
        <w:ind w:left="-5" w:hanging="1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  <w:szCs w:val="28"/>
        </w:rPr>
        <w:t xml:space="preserve">Repérer les personnages et ce qu’ils font dans une histoire  </w:t>
      </w:r>
      <w:r>
        <w:rPr>
          <w:rFonts w:ascii="Arial" w:hAnsi="Arial"/>
          <w:sz w:val="28"/>
        </w:rPr>
        <w:t xml:space="preserve"> </w:t>
      </w:r>
    </w:p>
    <w:p w14:paraId="3C9992C0" w14:textId="77777777" w:rsidR="00FF08A0" w:rsidRDefault="00000000">
      <w:pPr>
        <w:spacing w:after="251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Lis ou écoute ce texte</w:t>
      </w:r>
    </w:p>
    <w:p w14:paraId="6A9F9834" w14:textId="77777777" w:rsidR="00FF08A0" w:rsidRDefault="00000000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239" w:line="266" w:lineRule="auto"/>
        <w:ind w:left="-5" w:hanging="1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Papa démarre la voiture et Léo grimpe sur le siège arrière. Ils partent à la pêche. En arrivant à la rivière, ils installent les cannes à pêche. A midi, Maman vient les rejoindre avec le pique-nique. </w:t>
      </w:r>
    </w:p>
    <w:p w14:paraId="079EF589" w14:textId="77777777" w:rsidR="00FF08A0" w:rsidRDefault="00000000">
      <w:pPr>
        <w:spacing w:after="224"/>
        <w:ind w:left="-5" w:hanging="10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8"/>
        </w:rPr>
        <w:t xml:space="preserve">2. Quels sont les personnages de cette histoire? Écris leurs noms </w:t>
      </w:r>
    </w:p>
    <w:p w14:paraId="783E38CC" w14:textId="77777777" w:rsidR="00FF08A0" w:rsidRDefault="00000000">
      <w:pPr>
        <w:spacing w:after="224"/>
        <w:ind w:left="-5" w:hanging="10"/>
        <w:rPr>
          <w:rFonts w:ascii="Cursive standard" w:hAnsi="Cursive standard"/>
          <w:color w:val="C9211E"/>
          <w:sz w:val="36"/>
          <w:szCs w:val="36"/>
        </w:rPr>
      </w:pPr>
      <w:r>
        <w:rPr>
          <w:rFonts w:ascii="Cursive standard" w:hAnsi="Cursive standard"/>
          <w:color w:val="C9211E"/>
          <w:sz w:val="36"/>
          <w:szCs w:val="36"/>
        </w:rPr>
        <w:t>Papa – Léo - Maman</w:t>
      </w:r>
    </w:p>
    <w:p w14:paraId="0615D483" w14:textId="77777777" w:rsidR="00FF08A0" w:rsidRDefault="00FF08A0">
      <w:pPr>
        <w:spacing w:after="224"/>
        <w:ind w:left="-5" w:hanging="10"/>
        <w:rPr>
          <w:sz w:val="28"/>
        </w:rPr>
      </w:pPr>
    </w:p>
    <w:p w14:paraId="0E86565F" w14:textId="77777777" w:rsidR="00FF08A0" w:rsidRDefault="00000000">
      <w:pPr>
        <w:spacing w:after="224"/>
        <w:ind w:left="-5" w:hanging="1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3. Que font Papa et Léo en arrivant à la rivière ?</w:t>
      </w:r>
    </w:p>
    <w:p w14:paraId="52AC3781" w14:textId="77777777" w:rsidR="00FF08A0" w:rsidRDefault="00000000">
      <w:pPr>
        <w:spacing w:after="224"/>
        <w:ind w:left="-5" w:hanging="10"/>
        <w:rPr>
          <w:rFonts w:ascii="Cursive standard" w:hAnsi="Cursive standard"/>
          <w:sz w:val="36"/>
          <w:szCs w:val="36"/>
        </w:rPr>
      </w:pPr>
      <w:r>
        <w:rPr>
          <w:rFonts w:ascii="Cursive standard" w:hAnsi="Cursive standard"/>
          <w:color w:val="C9211E"/>
          <w:sz w:val="36"/>
          <w:szCs w:val="36"/>
        </w:rPr>
        <w:t>Ils installent les cannes à pêche</w:t>
      </w:r>
      <w:r>
        <w:rPr>
          <w:rFonts w:ascii="Cursive standard" w:hAnsi="Cursive standard"/>
          <w:sz w:val="36"/>
          <w:szCs w:val="36"/>
        </w:rPr>
        <w:t>.</w:t>
      </w:r>
    </w:p>
    <w:p w14:paraId="33DA2429" w14:textId="77777777" w:rsidR="00FF08A0" w:rsidRDefault="00FF08A0">
      <w:pPr>
        <w:spacing w:after="224"/>
        <w:ind w:left="-5" w:hanging="10"/>
        <w:rPr>
          <w:sz w:val="28"/>
        </w:rPr>
      </w:pPr>
    </w:p>
    <w:p w14:paraId="52A9F9A2" w14:textId="77777777" w:rsidR="00FF08A0" w:rsidRDefault="00000000">
      <w:pPr>
        <w:spacing w:after="224"/>
        <w:ind w:left="-5" w:hanging="10"/>
        <w:rPr>
          <w:b/>
          <w:bCs/>
          <w:sz w:val="28"/>
        </w:rPr>
      </w:pPr>
      <w:r>
        <w:rPr>
          <w:b/>
          <w:bCs/>
          <w:sz w:val="28"/>
        </w:rPr>
        <w:t>4. Pourquoi Maman vient-elle les rejoindre ?</w:t>
      </w:r>
    </w:p>
    <w:p w14:paraId="5DDA934B" w14:textId="77777777" w:rsidR="00FF08A0" w:rsidRDefault="00000000">
      <w:pPr>
        <w:spacing w:after="0"/>
        <w:rPr>
          <w:rFonts w:ascii="Cursive standard" w:hAnsi="Cursive standard"/>
          <w:color w:val="C9211E"/>
          <w:sz w:val="36"/>
          <w:szCs w:val="36"/>
        </w:rPr>
      </w:pPr>
      <w:r>
        <w:rPr>
          <w:rFonts w:ascii="Cursive standard" w:hAnsi="Cursive standard"/>
          <w:color w:val="C9211E"/>
          <w:sz w:val="36"/>
          <w:szCs w:val="36"/>
        </w:rPr>
        <w:t xml:space="preserve"> Elle vient pique-niquer avec eux.</w:t>
      </w:r>
    </w:p>
    <w:p w14:paraId="25517D1D" w14:textId="77777777" w:rsidR="00FF08A0" w:rsidRDefault="00FF08A0">
      <w:pPr>
        <w:spacing w:after="0"/>
        <w:ind w:left="48"/>
        <w:rPr>
          <w:rFonts w:ascii="Cursive standard" w:hAnsi="Cursive standard"/>
          <w:sz w:val="36"/>
          <w:szCs w:val="36"/>
        </w:rPr>
      </w:pPr>
    </w:p>
    <w:p w14:paraId="42398558" w14:textId="77777777" w:rsidR="00FF08A0" w:rsidRDefault="00000000">
      <w:pPr>
        <w:spacing w:after="225"/>
        <w:ind w:left="48"/>
        <w:rPr>
          <w:sz w:val="28"/>
        </w:rPr>
      </w:pPr>
      <w:r>
        <w:rPr>
          <w:sz w:val="28"/>
        </w:rPr>
        <w:t xml:space="preserve"> </w:t>
      </w:r>
    </w:p>
    <w:p w14:paraId="33BD6992" w14:textId="77777777" w:rsidR="00FF08A0" w:rsidRDefault="00FF08A0">
      <w:pPr>
        <w:spacing w:after="223"/>
        <w:ind w:left="-5" w:hanging="10"/>
        <w:rPr>
          <w:sz w:val="28"/>
        </w:rPr>
      </w:pPr>
    </w:p>
    <w:sectPr w:rsidR="00FF08A0">
      <w:pgSz w:w="11906" w:h="16838"/>
      <w:pgMar w:top="708" w:right="1410" w:bottom="1763" w:left="141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ursive standard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8A0"/>
    <w:rsid w:val="00C65963"/>
    <w:rsid w:val="00FD4D85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9572"/>
  <w15:docId w15:val="{1B2658AE-35E3-4570-959B-B472F00D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Personnages CP-2 Niveau 1</dc:title>
  <dc:subject/>
  <dc:creator>FODEM</dc:creator>
  <dc:description/>
  <cp:lastModifiedBy>Michel SAVY</cp:lastModifiedBy>
  <cp:revision>15</cp:revision>
  <dcterms:created xsi:type="dcterms:W3CDTF">2024-04-24T14:55:00Z</dcterms:created>
  <dcterms:modified xsi:type="dcterms:W3CDTF">2026-02-27T13:40:00Z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