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D861" w14:textId="691292C4" w:rsidR="00245380" w:rsidRPr="007C7A6A" w:rsidRDefault="00397661" w:rsidP="00397661">
      <w:pPr>
        <w:tabs>
          <w:tab w:val="left" w:pos="480"/>
          <w:tab w:val="right" w:pos="10466"/>
        </w:tabs>
        <w:spacing w:after="0"/>
        <w:rPr>
          <w:rFonts w:ascii="Arial" w:eastAsia="Times New Roman" w:hAnsi="Arial" w:cs="Arial"/>
          <w:b/>
          <w:bCs/>
        </w:rPr>
      </w:pPr>
      <w:r>
        <w:rPr>
          <w:rFonts w:ascii="Arial" w:eastAsia="Times New Roman" w:hAnsi="Arial" w:cs="Arial"/>
        </w:rPr>
        <w:tab/>
      </w:r>
      <w:r>
        <w:rPr>
          <w:rFonts w:ascii="Arial" w:eastAsia="Times New Roman" w:hAnsi="Arial" w:cs="Arial"/>
        </w:rPr>
        <w:tab/>
      </w:r>
      <w:r w:rsidR="00245380" w:rsidRPr="007C7A6A">
        <w:rPr>
          <w:rFonts w:ascii="Arial" w:eastAsia="Times New Roman" w:hAnsi="Arial" w:cs="Arial"/>
        </w:rPr>
        <w:t>Compétence</w:t>
      </w:r>
      <w:r w:rsidR="00245380" w:rsidRPr="007C7A6A">
        <w:rPr>
          <w:rFonts w:ascii="Arial" w:eastAsia="Times New Roman" w:hAnsi="Arial" w:cs="Arial"/>
          <w:b/>
          <w:bCs/>
        </w:rPr>
        <w:t xml:space="preserve"> : </w:t>
      </w:r>
      <w:r w:rsidR="00245380">
        <w:rPr>
          <w:rFonts w:ascii="Arial" w:eastAsia="Times New Roman" w:hAnsi="Arial" w:cs="Arial"/>
          <w:b/>
          <w:bCs/>
          <w:color w:val="0070C0"/>
        </w:rPr>
        <w:t>Sens littéral</w:t>
      </w:r>
    </w:p>
    <w:p w14:paraId="1C7EB9D0" w14:textId="20B65402" w:rsidR="00245380" w:rsidRPr="007C7A6A" w:rsidRDefault="00245380" w:rsidP="00245380">
      <w:pPr>
        <w:spacing w:after="0"/>
        <w:ind w:left="5664"/>
        <w:jc w:val="right"/>
        <w:rPr>
          <w:rFonts w:ascii="Arial" w:eastAsia="Times New Roman" w:hAnsi="Arial" w:cs="Arial"/>
          <w:b/>
          <w:bCs/>
        </w:rPr>
      </w:pPr>
      <w:r w:rsidRPr="007C7A6A">
        <w:rPr>
          <w:rFonts w:ascii="Arial" w:eastAsia="Times New Roman" w:hAnsi="Arial" w:cs="Arial"/>
        </w:rPr>
        <w:t>Perfectionnement</w:t>
      </w:r>
      <w:r w:rsidRPr="007C7A6A">
        <w:rPr>
          <w:rFonts w:ascii="Arial" w:eastAsia="Times New Roman" w:hAnsi="Arial" w:cs="Arial"/>
          <w:b/>
          <w:bCs/>
        </w:rPr>
        <w:t xml:space="preserve"> Fiche n° </w:t>
      </w:r>
      <w:r>
        <w:rPr>
          <w:rFonts w:ascii="Arial" w:eastAsia="Times New Roman" w:hAnsi="Arial" w:cs="Arial"/>
          <w:b/>
          <w:bCs/>
          <w:color w:val="0070C0"/>
        </w:rPr>
        <w:t>8</w:t>
      </w:r>
    </w:p>
    <w:p w14:paraId="44AB195C" w14:textId="77777777" w:rsidR="00245380" w:rsidRDefault="00245380" w:rsidP="00245380">
      <w:pPr>
        <w:spacing w:before="38" w:after="0"/>
        <w:ind w:left="567"/>
        <w:jc w:val="right"/>
        <w:rPr>
          <w:rFonts w:ascii="Cambria"/>
          <w:b/>
          <w:i/>
          <w:spacing w:val="1"/>
          <w:w w:val="99"/>
          <w:sz w:val="44"/>
        </w:rPr>
      </w:pPr>
      <w:r w:rsidRPr="007C7A6A">
        <w:rPr>
          <w:rFonts w:ascii="Arial" w:eastAsia="Times New Roman" w:hAnsi="Arial" w:cs="Arial"/>
        </w:rPr>
        <w:t>Niveau de classe</w:t>
      </w:r>
      <w:r w:rsidRPr="007C7A6A">
        <w:rPr>
          <w:rFonts w:ascii="Arial" w:eastAsia="Times New Roman" w:hAnsi="Arial" w:cs="Arial"/>
          <w:b/>
          <w:bCs/>
        </w:rPr>
        <w:t xml:space="preserve"> : </w:t>
      </w:r>
      <w:r w:rsidRPr="007C7A6A">
        <w:rPr>
          <w:rFonts w:ascii="Arial" w:eastAsia="Times New Roman" w:hAnsi="Arial" w:cs="Arial"/>
          <w:b/>
          <w:bCs/>
          <w:color w:val="0070C0"/>
        </w:rPr>
        <w:t>CM</w:t>
      </w:r>
      <w:r>
        <w:rPr>
          <w:rFonts w:ascii="Arial" w:eastAsia="Times New Roman" w:hAnsi="Arial" w:cs="Arial"/>
          <w:b/>
          <w:bCs/>
          <w:color w:val="0070C0"/>
        </w:rPr>
        <w:t>2</w:t>
      </w:r>
    </w:p>
    <w:p w14:paraId="68B9C2F2" w14:textId="77777777" w:rsidR="00CE3CC4" w:rsidRDefault="00CE3CC4" w:rsidP="00CE3CC4">
      <w:pPr>
        <w:spacing w:after="0" w:line="240" w:lineRule="auto"/>
        <w:jc w:val="both"/>
      </w:pPr>
    </w:p>
    <w:p w14:paraId="39789D60" w14:textId="77777777" w:rsidR="00CE3CC4" w:rsidRPr="00CE3CC4" w:rsidRDefault="00CE3CC4" w:rsidP="00CE3CC4">
      <w:pPr>
        <w:spacing w:after="0" w:line="240" w:lineRule="auto"/>
        <w:jc w:val="center"/>
        <w:rPr>
          <w:b/>
          <w:sz w:val="32"/>
          <w:szCs w:val="28"/>
        </w:rPr>
      </w:pPr>
      <w:r w:rsidRPr="00CE3CC4">
        <w:rPr>
          <w:b/>
          <w:sz w:val="32"/>
          <w:szCs w:val="28"/>
        </w:rPr>
        <w:t>Les remorqueurs</w:t>
      </w:r>
    </w:p>
    <w:p w14:paraId="633A2F15" w14:textId="77777777" w:rsidR="00CE3CC4" w:rsidRDefault="00CE3CC4" w:rsidP="00CE3CC4">
      <w:pPr>
        <w:spacing w:after="0" w:line="240" w:lineRule="auto"/>
        <w:jc w:val="center"/>
        <w:rPr>
          <w:b/>
          <w:sz w:val="24"/>
          <w:szCs w:val="24"/>
        </w:rPr>
      </w:pPr>
    </w:p>
    <w:p w14:paraId="4A2D3635" w14:textId="77777777" w:rsidR="00CE3CC4" w:rsidRPr="00C752AE" w:rsidRDefault="00CE3CC4" w:rsidP="00CE3CC4">
      <w:pPr>
        <w:spacing w:after="0" w:line="240" w:lineRule="auto"/>
        <w:jc w:val="both"/>
        <w:rPr>
          <w:b/>
          <w:sz w:val="24"/>
          <w:szCs w:val="24"/>
        </w:rPr>
      </w:pPr>
      <w:r w:rsidRPr="00C752AE">
        <w:rPr>
          <w:b/>
          <w:sz w:val="24"/>
          <w:szCs w:val="24"/>
        </w:rPr>
        <w:sym w:font="Wingdings 3" w:char="F05B"/>
      </w:r>
      <w:r w:rsidRPr="00C752AE">
        <w:rPr>
          <w:b/>
          <w:sz w:val="24"/>
          <w:szCs w:val="24"/>
        </w:rPr>
        <w:t>Tu vas lire un document qui donne des explications sur le rôle des remorqueurs en mer. Quand tu auras terminé, tu pourras lire les questions</w:t>
      </w:r>
      <w:r>
        <w:rPr>
          <w:b/>
          <w:sz w:val="24"/>
          <w:szCs w:val="24"/>
        </w:rPr>
        <w:t xml:space="preserve"> sur l’autre feuille</w:t>
      </w:r>
      <w:r w:rsidRPr="00C752AE">
        <w:rPr>
          <w:b/>
          <w:sz w:val="24"/>
          <w:szCs w:val="24"/>
        </w:rPr>
        <w:t xml:space="preserve">. </w:t>
      </w:r>
      <w:r>
        <w:rPr>
          <w:b/>
          <w:sz w:val="24"/>
          <w:szCs w:val="24"/>
        </w:rPr>
        <w:t>Tu reliras ensuite ce document car tu y trouveras les réponses.</w:t>
      </w:r>
    </w:p>
    <w:p w14:paraId="43857994" w14:textId="77777777" w:rsidR="00CE3CC4" w:rsidRPr="00296934" w:rsidRDefault="00CE3CC4" w:rsidP="00245380">
      <w:pPr>
        <w:spacing w:after="0"/>
        <w:rPr>
          <w:sz w:val="24"/>
          <w:szCs w:val="24"/>
        </w:rPr>
      </w:pPr>
    </w:p>
    <w:p w14:paraId="7295F2F0" w14:textId="77777777" w:rsidR="00CE3CC4" w:rsidRPr="00296DAE" w:rsidRDefault="00CE3CC4" w:rsidP="00CE3CC4">
      <w:pPr>
        <w:jc w:val="center"/>
        <w:rPr>
          <w:b/>
          <w:sz w:val="28"/>
          <w:szCs w:val="28"/>
        </w:rPr>
      </w:pPr>
      <w:r>
        <w:rPr>
          <w:b/>
          <w:noProof/>
          <w:sz w:val="28"/>
          <w:szCs w:val="28"/>
          <w:lang w:eastAsia="fr-FR"/>
        </w:rPr>
        <w:drawing>
          <wp:anchor distT="0" distB="0" distL="114300" distR="114300" simplePos="0" relativeHeight="251659264" behindDoc="0" locked="0" layoutInCell="1" allowOverlap="1" wp14:anchorId="22C983D3" wp14:editId="27D2FD5C">
            <wp:simplePos x="0" y="0"/>
            <wp:positionH relativeFrom="column">
              <wp:posOffset>-54610</wp:posOffset>
            </wp:positionH>
            <wp:positionV relativeFrom="paragraph">
              <wp:posOffset>74930</wp:posOffset>
            </wp:positionV>
            <wp:extent cx="2447925" cy="2005965"/>
            <wp:effectExtent l="0" t="0" r="9525" b="0"/>
            <wp:wrapSquare wrapText="bothSides"/>
            <wp:docPr id="4" name="Image 4" descr="http://www.meretmarine.com/objets/500/43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eretmarine.com/objets/500/433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200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DAE">
        <w:rPr>
          <w:b/>
          <w:sz w:val="28"/>
          <w:szCs w:val="28"/>
        </w:rPr>
        <w:t>A quoi servent les remorqueurs en mer ?</w:t>
      </w:r>
    </w:p>
    <w:p w14:paraId="7D95C8A9" w14:textId="77777777" w:rsidR="00CE3CC4" w:rsidRPr="00296934" w:rsidRDefault="00CE3CC4" w:rsidP="00CE3CC4">
      <w:pPr>
        <w:jc w:val="both"/>
        <w:rPr>
          <w:sz w:val="24"/>
          <w:szCs w:val="24"/>
        </w:rPr>
      </w:pPr>
      <w:r w:rsidRPr="00296934">
        <w:rPr>
          <w:sz w:val="24"/>
          <w:szCs w:val="24"/>
        </w:rPr>
        <w:t>Les remorqueurs sont des bateaux assez petits, mais très puissants. Ils servent à guider, tirer, pousser les gros bateaux entrant et sortant des ports.</w:t>
      </w:r>
    </w:p>
    <w:p w14:paraId="763FF5C0" w14:textId="77777777" w:rsidR="00CE3CC4" w:rsidRPr="00296934" w:rsidRDefault="00CE3CC4" w:rsidP="00CE3CC4">
      <w:pPr>
        <w:jc w:val="both"/>
        <w:rPr>
          <w:sz w:val="24"/>
          <w:szCs w:val="24"/>
        </w:rPr>
      </w:pPr>
      <w:r w:rsidRPr="00296934">
        <w:rPr>
          <w:sz w:val="24"/>
          <w:szCs w:val="24"/>
        </w:rPr>
        <w:t>Les remorqueurs de haute-mer, beaucoup plus gros eux, sont utilisés pour la surveillance et le remorquage des cargos et autres gros bateaux en difficulté au large : tempêtes, pannes, incendie à bord par exemple.</w:t>
      </w:r>
    </w:p>
    <w:p w14:paraId="0EC3B86B" w14:textId="77777777" w:rsidR="00CE3CC4" w:rsidRPr="00CE3CC4" w:rsidRDefault="00CE3CC4" w:rsidP="00CE3CC4">
      <w:pPr>
        <w:pBdr>
          <w:top w:val="single" w:sz="4" w:space="1" w:color="auto"/>
          <w:left w:val="single" w:sz="4" w:space="4" w:color="auto"/>
          <w:bottom w:val="single" w:sz="4" w:space="1" w:color="auto"/>
          <w:right w:val="single" w:sz="4" w:space="4" w:color="auto"/>
        </w:pBdr>
        <w:jc w:val="center"/>
        <w:rPr>
          <w:b/>
          <w:sz w:val="24"/>
          <w:szCs w:val="24"/>
        </w:rPr>
      </w:pPr>
      <w:r w:rsidRPr="00CE3CC4">
        <w:rPr>
          <w:b/>
          <w:sz w:val="24"/>
          <w:szCs w:val="24"/>
        </w:rPr>
        <w:t>Décembre 2000 : Remorquage difficile dans la Manche</w:t>
      </w:r>
    </w:p>
    <w:p w14:paraId="0586A97B" w14:textId="77777777" w:rsidR="00CE3CC4" w:rsidRPr="00296934" w:rsidRDefault="00CE3CC4" w:rsidP="00CE3CC4">
      <w:pPr>
        <w:pBdr>
          <w:top w:val="single" w:sz="4" w:space="1" w:color="auto"/>
          <w:left w:val="single" w:sz="4" w:space="4" w:color="auto"/>
          <w:bottom w:val="single" w:sz="4" w:space="1" w:color="auto"/>
          <w:right w:val="single" w:sz="4" w:space="4" w:color="auto"/>
        </w:pBdr>
        <w:jc w:val="both"/>
        <w:rPr>
          <w:sz w:val="24"/>
          <w:szCs w:val="24"/>
        </w:rPr>
      </w:pPr>
      <w:r w:rsidRPr="00296934">
        <w:rPr>
          <w:sz w:val="24"/>
          <w:szCs w:val="24"/>
        </w:rPr>
        <w:t xml:space="preserve">Le remorqueur de haute mer </w:t>
      </w:r>
      <w:r w:rsidRPr="00296934">
        <w:rPr>
          <w:i/>
          <w:sz w:val="24"/>
          <w:szCs w:val="24"/>
        </w:rPr>
        <w:t>Abeille Languedoc</w:t>
      </w:r>
      <w:r w:rsidRPr="00296934">
        <w:rPr>
          <w:sz w:val="24"/>
          <w:szCs w:val="24"/>
        </w:rPr>
        <w:t xml:space="preserve"> a porté assistance, le 13 décembre 2000, au cargo </w:t>
      </w:r>
      <w:r w:rsidRPr="00296934">
        <w:rPr>
          <w:i/>
          <w:sz w:val="24"/>
          <w:szCs w:val="24"/>
        </w:rPr>
        <w:t>Enif</w:t>
      </w:r>
      <w:r w:rsidR="00AC432B">
        <w:rPr>
          <w:sz w:val="24"/>
          <w:szCs w:val="24"/>
        </w:rPr>
        <w:t>, 4 à 5 fois plus gros que lui !</w:t>
      </w:r>
      <w:r w:rsidRPr="00296934">
        <w:rPr>
          <w:sz w:val="24"/>
          <w:szCs w:val="24"/>
        </w:rPr>
        <w:t xml:space="preserve"> Celui-ci était à la dérive, sans doute à cause d'une perte de gouvernail. L'Abeille l'a rejoint et lui a passé un gros câble de remorque dans des conditions difficiles (9 m de creux</w:t>
      </w:r>
      <w:r>
        <w:rPr>
          <w:sz w:val="24"/>
          <w:szCs w:val="24"/>
        </w:rPr>
        <w:t xml:space="preserve"> et vent de 110 km/h en rafale</w:t>
      </w:r>
      <w:r w:rsidRPr="00296934">
        <w:rPr>
          <w:sz w:val="24"/>
          <w:szCs w:val="24"/>
        </w:rPr>
        <w:t>) ava</w:t>
      </w:r>
      <w:r>
        <w:rPr>
          <w:sz w:val="24"/>
          <w:szCs w:val="24"/>
        </w:rPr>
        <w:t>nt de</w:t>
      </w:r>
      <w:r w:rsidRPr="00296934">
        <w:rPr>
          <w:sz w:val="24"/>
          <w:szCs w:val="24"/>
        </w:rPr>
        <w:t xml:space="preserve"> l'amener au Havre.</w:t>
      </w:r>
    </w:p>
    <w:p w14:paraId="1A208789" w14:textId="77777777" w:rsidR="00CE3CC4" w:rsidRPr="00296934" w:rsidRDefault="00CE3CC4" w:rsidP="00CE3CC4">
      <w:pPr>
        <w:rPr>
          <w:sz w:val="24"/>
          <w:szCs w:val="24"/>
        </w:rPr>
      </w:pPr>
      <w:r w:rsidRPr="00296934">
        <w:rPr>
          <w:sz w:val="24"/>
          <w:szCs w:val="24"/>
        </w:rPr>
        <w:t xml:space="preserve"> </w:t>
      </w:r>
    </w:p>
    <w:p w14:paraId="6CFC60EB" w14:textId="77777777" w:rsidR="00CE3CC4" w:rsidRDefault="00CE3CC4" w:rsidP="00CE3CC4">
      <w:pPr>
        <w:rPr>
          <w:b/>
          <w:sz w:val="24"/>
          <w:szCs w:val="24"/>
        </w:rPr>
      </w:pPr>
      <w:r>
        <w:rPr>
          <w:b/>
          <w:noProof/>
          <w:lang w:eastAsia="fr-FR"/>
        </w:rPr>
        <w:drawing>
          <wp:anchor distT="0" distB="0" distL="25400" distR="25400" simplePos="0" relativeHeight="251660288" behindDoc="0" locked="0" layoutInCell="0" allowOverlap="1" wp14:anchorId="644E85BE" wp14:editId="37668491">
            <wp:simplePos x="0" y="0"/>
            <wp:positionH relativeFrom="margin">
              <wp:posOffset>5078095</wp:posOffset>
            </wp:positionH>
            <wp:positionV relativeFrom="paragraph">
              <wp:posOffset>85725</wp:posOffset>
            </wp:positionV>
            <wp:extent cx="1009650" cy="100012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934">
        <w:rPr>
          <w:b/>
          <w:sz w:val="24"/>
          <w:szCs w:val="24"/>
        </w:rPr>
        <w:t xml:space="preserve"> Les Cross : </w:t>
      </w:r>
      <w:r w:rsidRPr="00A5536D">
        <w:rPr>
          <w:b/>
          <w:sz w:val="24"/>
          <w:szCs w:val="24"/>
        </w:rPr>
        <w:t>Centre</w:t>
      </w:r>
      <w:r>
        <w:rPr>
          <w:b/>
          <w:sz w:val="24"/>
          <w:szCs w:val="24"/>
        </w:rPr>
        <w:t>s</w:t>
      </w:r>
      <w:r w:rsidRPr="00A5536D">
        <w:rPr>
          <w:b/>
          <w:sz w:val="24"/>
          <w:szCs w:val="24"/>
        </w:rPr>
        <w:t xml:space="preserve"> </w:t>
      </w:r>
      <w:r>
        <w:rPr>
          <w:b/>
          <w:sz w:val="24"/>
          <w:szCs w:val="24"/>
        </w:rPr>
        <w:t>R</w:t>
      </w:r>
      <w:r w:rsidRPr="00A5536D">
        <w:rPr>
          <w:b/>
          <w:sz w:val="24"/>
          <w:szCs w:val="24"/>
        </w:rPr>
        <w:t>égiona</w:t>
      </w:r>
      <w:r>
        <w:rPr>
          <w:b/>
          <w:sz w:val="24"/>
          <w:szCs w:val="24"/>
        </w:rPr>
        <w:t>ux</w:t>
      </w:r>
      <w:r w:rsidRPr="00A5536D">
        <w:rPr>
          <w:b/>
          <w:sz w:val="24"/>
          <w:szCs w:val="24"/>
        </w:rPr>
        <w:t xml:space="preserve"> </w:t>
      </w:r>
      <w:r>
        <w:rPr>
          <w:b/>
          <w:sz w:val="24"/>
          <w:szCs w:val="24"/>
        </w:rPr>
        <w:t>O</w:t>
      </w:r>
      <w:r w:rsidRPr="00A5536D">
        <w:rPr>
          <w:b/>
          <w:sz w:val="24"/>
          <w:szCs w:val="24"/>
        </w:rPr>
        <w:t>pérationnel</w:t>
      </w:r>
      <w:r>
        <w:rPr>
          <w:b/>
          <w:sz w:val="24"/>
          <w:szCs w:val="24"/>
        </w:rPr>
        <w:t>s</w:t>
      </w:r>
      <w:r w:rsidRPr="00A5536D">
        <w:rPr>
          <w:b/>
          <w:sz w:val="24"/>
          <w:szCs w:val="24"/>
        </w:rPr>
        <w:t xml:space="preserve"> de </w:t>
      </w:r>
      <w:r>
        <w:rPr>
          <w:b/>
          <w:sz w:val="24"/>
          <w:szCs w:val="24"/>
        </w:rPr>
        <w:t>S</w:t>
      </w:r>
      <w:r w:rsidRPr="00A5536D">
        <w:rPr>
          <w:b/>
          <w:sz w:val="24"/>
          <w:szCs w:val="24"/>
        </w:rPr>
        <w:t xml:space="preserve">urveillance et de </w:t>
      </w:r>
      <w:r>
        <w:rPr>
          <w:b/>
          <w:sz w:val="24"/>
          <w:szCs w:val="24"/>
        </w:rPr>
        <w:t>S</w:t>
      </w:r>
      <w:r w:rsidRPr="00A5536D">
        <w:rPr>
          <w:b/>
          <w:sz w:val="24"/>
          <w:szCs w:val="24"/>
        </w:rPr>
        <w:t>auvetage</w:t>
      </w:r>
    </w:p>
    <w:p w14:paraId="291F0285" w14:textId="77777777" w:rsidR="00CE3CC4" w:rsidRPr="00296934" w:rsidRDefault="00CE3CC4" w:rsidP="00CE3CC4">
      <w:pPr>
        <w:rPr>
          <w:sz w:val="24"/>
          <w:szCs w:val="24"/>
        </w:rPr>
      </w:pPr>
      <w:r w:rsidRPr="00296934">
        <w:rPr>
          <w:sz w:val="24"/>
          <w:szCs w:val="24"/>
        </w:rPr>
        <w:t>Ils reçoivent les alertes grâce à une écoute radio</w:t>
      </w:r>
      <w:r>
        <w:rPr>
          <w:sz w:val="24"/>
          <w:szCs w:val="24"/>
        </w:rPr>
        <w:t xml:space="preserve"> </w:t>
      </w:r>
      <w:r w:rsidRPr="00296934">
        <w:rPr>
          <w:sz w:val="24"/>
          <w:szCs w:val="24"/>
        </w:rPr>
        <w:t>24 heures sur 24 : environ 8 000 alertes par an, pour</w:t>
      </w:r>
      <w:r>
        <w:rPr>
          <w:sz w:val="24"/>
          <w:szCs w:val="24"/>
        </w:rPr>
        <w:t xml:space="preserve"> </w:t>
      </w:r>
      <w:r w:rsidRPr="00296934">
        <w:rPr>
          <w:sz w:val="24"/>
          <w:szCs w:val="24"/>
        </w:rPr>
        <w:t>des navires de pêche, de commerce, de plaisance.</w:t>
      </w:r>
    </w:p>
    <w:p w14:paraId="25B07891" w14:textId="77777777" w:rsidR="00CE3CC4" w:rsidRPr="00296934" w:rsidRDefault="00CE3CC4" w:rsidP="00CE3CC4">
      <w:pPr>
        <w:rPr>
          <w:sz w:val="24"/>
          <w:szCs w:val="24"/>
        </w:rPr>
      </w:pPr>
      <w:r>
        <w:rPr>
          <w:sz w:val="24"/>
          <w:szCs w:val="24"/>
        </w:rPr>
        <w:t>I</w:t>
      </w:r>
      <w:r w:rsidRPr="00296934">
        <w:rPr>
          <w:sz w:val="24"/>
          <w:szCs w:val="24"/>
        </w:rPr>
        <w:t>ls dirigent les opérations de recherche et de</w:t>
      </w:r>
      <w:r>
        <w:rPr>
          <w:sz w:val="24"/>
          <w:szCs w:val="24"/>
        </w:rPr>
        <w:t xml:space="preserve"> </w:t>
      </w:r>
      <w:r w:rsidRPr="00296934">
        <w:rPr>
          <w:sz w:val="24"/>
          <w:szCs w:val="24"/>
        </w:rPr>
        <w:t>sauvetage, y compris lors de grandes catastrophes</w:t>
      </w:r>
      <w:r>
        <w:rPr>
          <w:sz w:val="24"/>
          <w:szCs w:val="24"/>
        </w:rPr>
        <w:t xml:space="preserve"> </w:t>
      </w:r>
      <w:r w:rsidRPr="00296934">
        <w:rPr>
          <w:sz w:val="24"/>
          <w:szCs w:val="24"/>
        </w:rPr>
        <w:t>maritimes.</w:t>
      </w:r>
    </w:p>
    <w:p w14:paraId="7E0E1AC1" w14:textId="77777777" w:rsidR="00CE3CC4" w:rsidRPr="00CE3CC4" w:rsidRDefault="00CE3CC4" w:rsidP="00CE3CC4">
      <w:pPr>
        <w:jc w:val="center"/>
        <w:rPr>
          <w:b/>
          <w:sz w:val="24"/>
          <w:szCs w:val="24"/>
        </w:rPr>
      </w:pPr>
      <w:r w:rsidRPr="00CE3CC4">
        <w:rPr>
          <w:rFonts w:ascii="Arial" w:hAnsi="Arial" w:cs="Arial"/>
          <w:b/>
          <w:bCs/>
          <w:sz w:val="24"/>
          <w:szCs w:val="24"/>
        </w:rPr>
        <w:t>Les remorqueurs de Haute Me</w:t>
      </w:r>
      <w:r w:rsidRPr="00CE3CC4">
        <w:rPr>
          <w:rFonts w:ascii="Arial" w:hAnsi="Arial" w:cs="Arial"/>
          <w:b/>
          <w:sz w:val="24"/>
          <w:szCs w:val="24"/>
        </w:rPr>
        <w:t>r</w:t>
      </w:r>
    </w:p>
    <w:p w14:paraId="7E255446" w14:textId="77777777" w:rsidR="00CE3CC4" w:rsidRDefault="00CE3CC4" w:rsidP="00CE3CC4">
      <w:pPr>
        <w:spacing w:after="144" w:line="1" w:lineRule="exact"/>
        <w:rPr>
          <w:sz w:val="2"/>
          <w:szCs w:val="2"/>
        </w:rPr>
      </w:pPr>
    </w:p>
    <w:tbl>
      <w:tblPr>
        <w:tblW w:w="9498" w:type="dxa"/>
        <w:tblInd w:w="40" w:type="dxa"/>
        <w:tblLayout w:type="fixed"/>
        <w:tblCellMar>
          <w:left w:w="40" w:type="dxa"/>
          <w:right w:w="40" w:type="dxa"/>
        </w:tblCellMar>
        <w:tblLook w:val="0000" w:firstRow="0" w:lastRow="0" w:firstColumn="0" w:lastColumn="0" w:noHBand="0" w:noVBand="0"/>
      </w:tblPr>
      <w:tblGrid>
        <w:gridCol w:w="3402"/>
        <w:gridCol w:w="3402"/>
        <w:gridCol w:w="2694"/>
      </w:tblGrid>
      <w:tr w:rsidR="00CE3CC4" w:rsidRPr="00CE3CC4" w14:paraId="29CDC459" w14:textId="77777777" w:rsidTr="00AC432B">
        <w:trPr>
          <w:trHeight w:hRule="exact" w:val="427"/>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791EEC80" w14:textId="77777777" w:rsidR="00CE3CC4" w:rsidRPr="00CE3CC4" w:rsidRDefault="00CE3CC4" w:rsidP="00CE3CC4">
            <w:pPr>
              <w:shd w:val="clear" w:color="auto" w:fill="FFFFFF"/>
              <w:spacing w:after="0" w:line="240" w:lineRule="auto"/>
              <w:jc w:val="center"/>
              <w:rPr>
                <w:b/>
                <w:sz w:val="28"/>
                <w:szCs w:val="28"/>
              </w:rPr>
            </w:pPr>
            <w:r w:rsidRPr="00CE3CC4">
              <w:rPr>
                <w:rFonts w:ascii="Arial" w:hAnsi="Arial" w:cs="Arial"/>
                <w:b/>
                <w:spacing w:val="-16"/>
                <w:sz w:val="28"/>
                <w:szCs w:val="28"/>
              </w:rPr>
              <w:t>Nom du remorqueur</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263DA12" w14:textId="77777777" w:rsidR="00CE3CC4" w:rsidRPr="00CE3CC4" w:rsidRDefault="00CE3CC4" w:rsidP="00CE3CC4">
            <w:pPr>
              <w:shd w:val="clear" w:color="auto" w:fill="FFFFFF"/>
              <w:spacing w:after="0" w:line="240" w:lineRule="auto"/>
              <w:jc w:val="center"/>
              <w:rPr>
                <w:b/>
                <w:sz w:val="28"/>
                <w:szCs w:val="28"/>
              </w:rPr>
            </w:pPr>
            <w:r w:rsidRPr="00CE3CC4">
              <w:rPr>
                <w:rFonts w:ascii="Arial" w:hAnsi="Arial" w:cs="Arial"/>
                <w:b/>
                <w:sz w:val="28"/>
                <w:szCs w:val="28"/>
              </w:rPr>
              <w:t>Port où il est basé</w:t>
            </w: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14:paraId="3BB1A9D9" w14:textId="77777777" w:rsidR="00CE3CC4" w:rsidRPr="00CE3CC4" w:rsidRDefault="00CE3CC4" w:rsidP="00CE3CC4">
            <w:pPr>
              <w:shd w:val="clear" w:color="auto" w:fill="FFFFFF"/>
              <w:spacing w:after="0" w:line="240" w:lineRule="auto"/>
              <w:jc w:val="center"/>
              <w:rPr>
                <w:b/>
                <w:sz w:val="28"/>
                <w:szCs w:val="28"/>
              </w:rPr>
            </w:pPr>
            <w:r w:rsidRPr="00CE3CC4">
              <w:rPr>
                <w:rFonts w:ascii="Arial" w:hAnsi="Arial" w:cs="Arial"/>
                <w:b/>
                <w:sz w:val="28"/>
                <w:szCs w:val="28"/>
              </w:rPr>
              <w:t>Longueur</w:t>
            </w:r>
          </w:p>
        </w:tc>
      </w:tr>
      <w:tr w:rsidR="00CE3CC4" w:rsidRPr="00CE3CC4" w14:paraId="3232D471" w14:textId="77777777" w:rsidTr="00AC432B">
        <w:trPr>
          <w:trHeight w:hRule="exact" w:val="418"/>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55F24DFE" w14:textId="77777777" w:rsidR="00CE3CC4" w:rsidRPr="00CE3CC4" w:rsidRDefault="00CE3CC4" w:rsidP="00CE3CC4">
            <w:pPr>
              <w:shd w:val="clear" w:color="auto" w:fill="FFFFFF"/>
              <w:spacing w:after="0" w:line="240" w:lineRule="auto"/>
              <w:ind w:left="91"/>
              <w:jc w:val="center"/>
              <w:rPr>
                <w:sz w:val="28"/>
              </w:rPr>
            </w:pPr>
            <w:r w:rsidRPr="00CE3CC4">
              <w:rPr>
                <w:rFonts w:ascii="Arial" w:hAnsi="Arial" w:cs="Arial"/>
                <w:i/>
                <w:iCs/>
                <w:sz w:val="28"/>
                <w:szCs w:val="32"/>
              </w:rPr>
              <w:t>Abe</w:t>
            </w:r>
            <w:hyperlink r:id="rId10" w:history="1">
              <w:r w:rsidRPr="00CE3CC4">
                <w:rPr>
                  <w:rFonts w:ascii="Arial" w:hAnsi="Arial" w:cs="Arial"/>
                  <w:i/>
                  <w:iCs/>
                  <w:sz w:val="28"/>
                  <w:szCs w:val="32"/>
                </w:rPr>
                <w:t>ille Libert</w:t>
              </w:r>
              <w:r w:rsidRPr="00CE3CC4">
                <w:rPr>
                  <w:rFonts w:ascii="Arial" w:eastAsia="Times New Roman" w:hAnsi="Arial"/>
                  <w:i/>
                  <w:iCs/>
                  <w:sz w:val="28"/>
                  <w:szCs w:val="32"/>
                </w:rPr>
                <w:t>é</w:t>
              </w:r>
            </w:hyperlink>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BA6E3F0" w14:textId="77777777" w:rsidR="00CE3CC4" w:rsidRPr="00CE3CC4" w:rsidRDefault="00CE3CC4" w:rsidP="00CE3CC4">
            <w:pPr>
              <w:shd w:val="clear" w:color="auto" w:fill="FFFFFF"/>
              <w:spacing w:after="0" w:line="240" w:lineRule="auto"/>
              <w:jc w:val="center"/>
              <w:rPr>
                <w:sz w:val="28"/>
              </w:rPr>
            </w:pPr>
            <w:hyperlink r:id="rId11" w:history="1">
              <w:r w:rsidRPr="00CE3CC4">
                <w:rPr>
                  <w:rFonts w:ascii="Arial" w:hAnsi="Arial" w:cs="Arial"/>
                  <w:sz w:val="28"/>
                  <w:szCs w:val="32"/>
                </w:rPr>
                <w:t>Cherbourg</w:t>
              </w:r>
            </w:hyperlink>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14:paraId="5C833FC8" w14:textId="77777777" w:rsidR="00CE3CC4" w:rsidRPr="00CE3CC4" w:rsidRDefault="00CE3CC4" w:rsidP="00CE3CC4">
            <w:pPr>
              <w:shd w:val="clear" w:color="auto" w:fill="FFFFFF"/>
              <w:spacing w:after="0" w:line="240" w:lineRule="auto"/>
              <w:jc w:val="center"/>
              <w:rPr>
                <w:sz w:val="28"/>
              </w:rPr>
            </w:pPr>
            <w:r w:rsidRPr="00CE3CC4">
              <w:rPr>
                <w:rFonts w:ascii="Arial" w:hAnsi="Arial" w:cs="Arial"/>
                <w:sz w:val="28"/>
                <w:szCs w:val="32"/>
              </w:rPr>
              <w:t>80 m</w:t>
            </w:r>
          </w:p>
        </w:tc>
      </w:tr>
      <w:tr w:rsidR="00CE3CC4" w:rsidRPr="00CE3CC4" w14:paraId="0B9C07DB" w14:textId="77777777" w:rsidTr="00AC432B">
        <w:trPr>
          <w:trHeight w:hRule="exact" w:val="407"/>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630CC565" w14:textId="77777777" w:rsidR="00CE3CC4" w:rsidRPr="00CE3CC4" w:rsidRDefault="00CE3CC4" w:rsidP="00CE3CC4">
            <w:pPr>
              <w:shd w:val="clear" w:color="auto" w:fill="FFFFFF"/>
              <w:spacing w:after="0" w:line="240" w:lineRule="auto"/>
              <w:ind w:left="53"/>
              <w:jc w:val="center"/>
              <w:rPr>
                <w:sz w:val="28"/>
              </w:rPr>
            </w:pPr>
            <w:hyperlink r:id="rId12" w:history="1">
              <w:r w:rsidRPr="00CE3CC4">
                <w:rPr>
                  <w:rFonts w:ascii="Arial" w:hAnsi="Arial" w:cs="Arial"/>
                  <w:i/>
                  <w:iCs/>
                  <w:spacing w:val="-22"/>
                  <w:sz w:val="28"/>
                  <w:szCs w:val="32"/>
                </w:rPr>
                <w:t>Abeille Languedoc</w:t>
              </w:r>
            </w:hyperlink>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7BFDA56E" w14:textId="77777777" w:rsidR="00CE3CC4" w:rsidRPr="00CE3CC4" w:rsidRDefault="00CE3CC4" w:rsidP="00CE3CC4">
            <w:pPr>
              <w:shd w:val="clear" w:color="auto" w:fill="FFFFFF"/>
              <w:spacing w:after="0" w:line="240" w:lineRule="auto"/>
              <w:jc w:val="center"/>
              <w:rPr>
                <w:sz w:val="28"/>
              </w:rPr>
            </w:pPr>
            <w:hyperlink r:id="rId13" w:history="1">
              <w:r w:rsidRPr="00CE3CC4">
                <w:rPr>
                  <w:rFonts w:ascii="Arial" w:hAnsi="Arial" w:cs="Arial"/>
                  <w:spacing w:val="-16"/>
                  <w:sz w:val="28"/>
                  <w:szCs w:val="32"/>
                </w:rPr>
                <w:t>Boulogne sur mer</w:t>
              </w:r>
            </w:hyperlink>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14:paraId="4CC062D3" w14:textId="77777777" w:rsidR="00CE3CC4" w:rsidRPr="00CE3CC4" w:rsidRDefault="00CE3CC4" w:rsidP="00CE3CC4">
            <w:pPr>
              <w:shd w:val="clear" w:color="auto" w:fill="FFFFFF"/>
              <w:spacing w:after="0" w:line="240" w:lineRule="auto"/>
              <w:jc w:val="center"/>
              <w:rPr>
                <w:sz w:val="28"/>
              </w:rPr>
            </w:pPr>
            <w:r w:rsidRPr="00CE3CC4">
              <w:rPr>
                <w:rFonts w:ascii="Arial" w:hAnsi="Arial" w:cs="Arial"/>
                <w:sz w:val="28"/>
                <w:szCs w:val="32"/>
              </w:rPr>
              <w:t>63,45 m</w:t>
            </w:r>
          </w:p>
        </w:tc>
      </w:tr>
      <w:tr w:rsidR="00CE3CC4" w:rsidRPr="00CE3CC4" w14:paraId="17BB830B" w14:textId="77777777" w:rsidTr="00AC432B">
        <w:trPr>
          <w:trHeight w:hRule="exact" w:val="418"/>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7BE60FCE" w14:textId="77777777" w:rsidR="00CE3CC4" w:rsidRPr="00CE3CC4" w:rsidRDefault="00CE3CC4" w:rsidP="00CE3CC4">
            <w:pPr>
              <w:shd w:val="clear" w:color="auto" w:fill="FFFFFF"/>
              <w:spacing w:after="0" w:line="240" w:lineRule="auto"/>
              <w:ind w:left="58"/>
              <w:jc w:val="center"/>
              <w:rPr>
                <w:sz w:val="28"/>
              </w:rPr>
            </w:pPr>
            <w:hyperlink r:id="rId14" w:history="1">
              <w:r w:rsidRPr="00CE3CC4">
                <w:rPr>
                  <w:rFonts w:ascii="Arial" w:hAnsi="Arial" w:cs="Arial"/>
                  <w:i/>
                  <w:iCs/>
                  <w:spacing w:val="-16"/>
                  <w:sz w:val="28"/>
                  <w:szCs w:val="32"/>
                </w:rPr>
                <w:t>Abe</w:t>
              </w:r>
            </w:hyperlink>
            <w:hyperlink r:id="rId15" w:history="1">
              <w:r w:rsidRPr="00CE3CC4">
                <w:rPr>
                  <w:rFonts w:ascii="Arial" w:hAnsi="Arial" w:cs="Arial"/>
                  <w:i/>
                  <w:iCs/>
                  <w:spacing w:val="-16"/>
                  <w:sz w:val="28"/>
                  <w:szCs w:val="32"/>
                </w:rPr>
                <w:t>ille Bourbon</w:t>
              </w:r>
            </w:hyperlink>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3F95B54" w14:textId="77777777" w:rsidR="00CE3CC4" w:rsidRPr="00CE3CC4" w:rsidRDefault="00CE3CC4" w:rsidP="00CE3CC4">
            <w:pPr>
              <w:shd w:val="clear" w:color="auto" w:fill="FFFFFF"/>
              <w:spacing w:after="0" w:line="240" w:lineRule="auto"/>
              <w:jc w:val="center"/>
              <w:rPr>
                <w:sz w:val="28"/>
              </w:rPr>
            </w:pPr>
            <w:hyperlink r:id="rId16" w:history="1">
              <w:r w:rsidRPr="00CE3CC4">
                <w:rPr>
                  <w:rFonts w:ascii="Arial" w:hAnsi="Arial" w:cs="Arial"/>
                  <w:sz w:val="28"/>
                  <w:szCs w:val="32"/>
                </w:rPr>
                <w:t>Brest</w:t>
              </w:r>
            </w:hyperlink>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14:paraId="50318B58" w14:textId="77777777" w:rsidR="00CE3CC4" w:rsidRPr="00CE3CC4" w:rsidRDefault="00CE3CC4" w:rsidP="00CE3CC4">
            <w:pPr>
              <w:shd w:val="clear" w:color="auto" w:fill="FFFFFF"/>
              <w:spacing w:after="0" w:line="240" w:lineRule="auto"/>
              <w:jc w:val="center"/>
              <w:rPr>
                <w:sz w:val="28"/>
              </w:rPr>
            </w:pPr>
            <w:r w:rsidRPr="00CE3CC4">
              <w:rPr>
                <w:rFonts w:ascii="Arial" w:hAnsi="Arial" w:cs="Arial"/>
                <w:sz w:val="28"/>
                <w:szCs w:val="32"/>
              </w:rPr>
              <w:t>80 m</w:t>
            </w:r>
          </w:p>
        </w:tc>
      </w:tr>
      <w:tr w:rsidR="00CE3CC4" w:rsidRPr="00CE3CC4" w14:paraId="5F798148" w14:textId="77777777" w:rsidTr="00AC432B">
        <w:trPr>
          <w:trHeight w:hRule="exact" w:val="427"/>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0F9EE8D5" w14:textId="77777777" w:rsidR="00CE3CC4" w:rsidRPr="00CE3CC4" w:rsidRDefault="00CE3CC4" w:rsidP="00CE3CC4">
            <w:pPr>
              <w:shd w:val="clear" w:color="auto" w:fill="FFFFFF"/>
              <w:spacing w:after="0" w:line="240" w:lineRule="auto"/>
              <w:ind w:left="62"/>
              <w:jc w:val="center"/>
              <w:rPr>
                <w:sz w:val="28"/>
              </w:rPr>
            </w:pPr>
            <w:r w:rsidRPr="00CE3CC4">
              <w:rPr>
                <w:rFonts w:ascii="Arial" w:hAnsi="Arial" w:cs="Arial"/>
                <w:i/>
                <w:iCs/>
                <w:sz w:val="28"/>
                <w:szCs w:val="32"/>
              </w:rPr>
              <w:t>Abe</w:t>
            </w:r>
            <w:hyperlink r:id="rId17" w:history="1">
              <w:r w:rsidRPr="00CE3CC4">
                <w:rPr>
                  <w:rFonts w:ascii="Arial" w:hAnsi="Arial" w:cs="Arial"/>
                  <w:i/>
                  <w:iCs/>
                  <w:sz w:val="28"/>
                  <w:szCs w:val="32"/>
                </w:rPr>
                <w:t>ille Flandre</w:t>
              </w:r>
            </w:hyperlink>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5E56F0D2" w14:textId="77777777" w:rsidR="00CE3CC4" w:rsidRPr="00CE3CC4" w:rsidRDefault="00CE3CC4" w:rsidP="00CE3CC4">
            <w:pPr>
              <w:shd w:val="clear" w:color="auto" w:fill="FFFFFF"/>
              <w:spacing w:after="0" w:line="240" w:lineRule="auto"/>
              <w:jc w:val="center"/>
              <w:rPr>
                <w:sz w:val="28"/>
              </w:rPr>
            </w:pPr>
            <w:hyperlink r:id="rId18" w:history="1">
              <w:r w:rsidRPr="00CE3CC4">
                <w:rPr>
                  <w:rFonts w:ascii="Arial" w:hAnsi="Arial" w:cs="Arial"/>
                  <w:sz w:val="28"/>
                  <w:szCs w:val="32"/>
                </w:rPr>
                <w:t>Toulon</w:t>
              </w:r>
            </w:hyperlink>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14:paraId="48618008" w14:textId="77777777" w:rsidR="00CE3CC4" w:rsidRPr="00CE3CC4" w:rsidRDefault="00CE3CC4" w:rsidP="00CE3CC4">
            <w:pPr>
              <w:shd w:val="clear" w:color="auto" w:fill="FFFFFF"/>
              <w:spacing w:after="0" w:line="240" w:lineRule="auto"/>
              <w:jc w:val="center"/>
              <w:rPr>
                <w:sz w:val="28"/>
              </w:rPr>
            </w:pPr>
            <w:r w:rsidRPr="00CE3CC4">
              <w:rPr>
                <w:rFonts w:ascii="Arial" w:hAnsi="Arial" w:cs="Arial"/>
                <w:sz w:val="28"/>
                <w:szCs w:val="32"/>
              </w:rPr>
              <w:t>63,45 m</w:t>
            </w:r>
          </w:p>
        </w:tc>
      </w:tr>
    </w:tbl>
    <w:p w14:paraId="536180D8" w14:textId="77777777" w:rsidR="00CE3CC4" w:rsidRDefault="00CE3CC4" w:rsidP="00CE3CC4">
      <w:pPr>
        <w:rPr>
          <w:sz w:val="24"/>
          <w:szCs w:val="24"/>
        </w:rPr>
      </w:pPr>
    </w:p>
    <w:p w14:paraId="5E98C891" w14:textId="77777777" w:rsidR="00CE3CC4" w:rsidRPr="00CE3CC4" w:rsidRDefault="00CE3CC4" w:rsidP="00CE3CC4">
      <w:pPr>
        <w:spacing w:after="0" w:line="240" w:lineRule="auto"/>
        <w:jc w:val="center"/>
        <w:rPr>
          <w:b/>
          <w:sz w:val="32"/>
          <w:szCs w:val="28"/>
        </w:rPr>
      </w:pPr>
      <w:r w:rsidRPr="00CE3CC4">
        <w:rPr>
          <w:b/>
          <w:sz w:val="32"/>
          <w:szCs w:val="28"/>
        </w:rPr>
        <w:t>Les remorqueurs</w:t>
      </w:r>
    </w:p>
    <w:p w14:paraId="5AB9DA39" w14:textId="77777777" w:rsidR="00397661" w:rsidRDefault="00397661" w:rsidP="00AC432B">
      <w:pPr>
        <w:pStyle w:val="Standard"/>
        <w:spacing w:line="240" w:lineRule="auto"/>
        <w:jc w:val="right"/>
        <w:rPr>
          <w:rFonts w:ascii="Arial" w:hAnsi="Arial" w:cs="Arial"/>
          <w:b/>
          <w:i/>
          <w:sz w:val="24"/>
        </w:rPr>
      </w:pPr>
    </w:p>
    <w:p w14:paraId="2653444F" w14:textId="6CE650E2" w:rsidR="00AC432B" w:rsidRPr="00880A39" w:rsidRDefault="00AC432B" w:rsidP="00AC432B">
      <w:pPr>
        <w:pStyle w:val="Standard"/>
        <w:spacing w:line="240" w:lineRule="auto"/>
        <w:jc w:val="right"/>
        <w:rPr>
          <w:rFonts w:ascii="Arial" w:hAnsi="Arial" w:cs="Arial"/>
        </w:rPr>
      </w:pPr>
      <w:r w:rsidRPr="00880A39">
        <w:rPr>
          <w:rFonts w:ascii="Arial" w:hAnsi="Arial" w:cs="Arial"/>
          <w:b/>
          <w:i/>
          <w:sz w:val="24"/>
        </w:rPr>
        <w:t>Date : ………………………………</w:t>
      </w:r>
      <w:r w:rsidRPr="00880A39">
        <w:rPr>
          <w:rFonts w:ascii="Arial" w:hAnsi="Arial" w:cs="Arial"/>
          <w:b/>
          <w:i/>
          <w:sz w:val="24"/>
        </w:rPr>
        <w:tab/>
      </w:r>
      <w:r w:rsidRPr="00880A39">
        <w:rPr>
          <w:rFonts w:ascii="Arial" w:hAnsi="Arial" w:cs="Arial"/>
          <w:b/>
          <w:i/>
          <w:sz w:val="24"/>
        </w:rPr>
        <w:tab/>
        <w:t>Prénom :………………………..</w:t>
      </w:r>
    </w:p>
    <w:p w14:paraId="6370582C" w14:textId="77777777" w:rsidR="00CE3CC4" w:rsidRPr="00C752AE" w:rsidRDefault="00CE3CC4" w:rsidP="00CE3CC4">
      <w:pPr>
        <w:rPr>
          <w:b/>
          <w:sz w:val="24"/>
          <w:szCs w:val="24"/>
        </w:rPr>
      </w:pPr>
      <w:r w:rsidRPr="00C752AE">
        <w:rPr>
          <w:b/>
          <w:sz w:val="24"/>
          <w:szCs w:val="24"/>
        </w:rPr>
        <w:sym w:font="Wingdings 3" w:char="F05B"/>
      </w:r>
      <w:r w:rsidRPr="00C752AE">
        <w:rPr>
          <w:b/>
          <w:sz w:val="24"/>
          <w:szCs w:val="24"/>
        </w:rPr>
        <w:t>Tu vas maintenant prendre connaissance des questions. Puis tu y répondras en relisant tout le document ou des parties du document.</w:t>
      </w:r>
    </w:p>
    <w:p w14:paraId="67F38924" w14:textId="77777777" w:rsidR="00CE3CC4" w:rsidRDefault="00CE3CC4" w:rsidP="00CE3CC4">
      <w:pPr>
        <w:rPr>
          <w:sz w:val="24"/>
          <w:szCs w:val="24"/>
        </w:rPr>
      </w:pPr>
    </w:p>
    <w:p w14:paraId="04E11F45" w14:textId="77777777" w:rsidR="00CE3CC4" w:rsidRPr="00CE3CC4" w:rsidRDefault="00CE3CC4" w:rsidP="00AC432B">
      <w:pPr>
        <w:widowControl/>
        <w:numPr>
          <w:ilvl w:val="0"/>
          <w:numId w:val="39"/>
        </w:numPr>
        <w:suppressAutoHyphens w:val="0"/>
        <w:autoSpaceDN/>
        <w:spacing w:after="0" w:line="360" w:lineRule="auto"/>
        <w:textAlignment w:val="auto"/>
        <w:rPr>
          <w:b/>
          <w:sz w:val="24"/>
          <w:szCs w:val="24"/>
        </w:rPr>
      </w:pPr>
      <w:r w:rsidRPr="00CE3CC4">
        <w:rPr>
          <w:b/>
          <w:sz w:val="24"/>
          <w:szCs w:val="24"/>
        </w:rPr>
        <w:t>Combien de sortes de remorque</w:t>
      </w:r>
      <w:r>
        <w:rPr>
          <w:b/>
          <w:sz w:val="24"/>
          <w:szCs w:val="24"/>
        </w:rPr>
        <w:t>urs cite-t-on dans le document ?</w:t>
      </w:r>
    </w:p>
    <w:p w14:paraId="4B7950D7" w14:textId="77777777" w:rsidR="00CE3CC4" w:rsidRDefault="00CE3CC4" w:rsidP="00AC432B">
      <w:pPr>
        <w:spacing w:after="0" w:line="360" w:lineRule="auto"/>
        <w:ind w:left="360"/>
        <w:rPr>
          <w:sz w:val="24"/>
          <w:szCs w:val="24"/>
        </w:rPr>
      </w:pPr>
      <w:r>
        <w:rPr>
          <w:sz w:val="24"/>
          <w:szCs w:val="24"/>
        </w:rPr>
        <w:t>…………………………………………………………………………………………………………………………………………</w:t>
      </w:r>
    </w:p>
    <w:p w14:paraId="081F197B" w14:textId="77777777" w:rsidR="00CE3CC4" w:rsidRPr="00AC432B" w:rsidRDefault="00CE3CC4" w:rsidP="00AC432B">
      <w:pPr>
        <w:widowControl/>
        <w:numPr>
          <w:ilvl w:val="0"/>
          <w:numId w:val="39"/>
        </w:numPr>
        <w:suppressAutoHyphens w:val="0"/>
        <w:autoSpaceDN/>
        <w:spacing w:after="0" w:line="360" w:lineRule="auto"/>
        <w:textAlignment w:val="auto"/>
        <w:rPr>
          <w:b/>
          <w:sz w:val="24"/>
          <w:szCs w:val="24"/>
        </w:rPr>
      </w:pPr>
      <w:r w:rsidRPr="00AC432B">
        <w:rPr>
          <w:b/>
          <w:sz w:val="24"/>
          <w:szCs w:val="24"/>
        </w:rPr>
        <w:t>Les remorqueurs ne s’occupent que des bateaux de petite taille :</w:t>
      </w:r>
    </w:p>
    <w:p w14:paraId="2C214134" w14:textId="77777777" w:rsidR="00CE3CC4" w:rsidRDefault="00CE3CC4" w:rsidP="00AC432B">
      <w:pPr>
        <w:spacing w:after="0" w:line="360" w:lineRule="auto"/>
        <w:ind w:left="360"/>
        <w:jc w:val="center"/>
        <w:rPr>
          <w:sz w:val="24"/>
          <w:szCs w:val="24"/>
        </w:rPr>
      </w:pPr>
      <w:r>
        <w:rPr>
          <w:sz w:val="24"/>
          <w:szCs w:val="24"/>
        </w:rPr>
        <w:sym w:font="Wingdings 2" w:char="F0A3"/>
      </w:r>
      <w:r>
        <w:rPr>
          <w:sz w:val="24"/>
          <w:szCs w:val="24"/>
        </w:rPr>
        <w:t xml:space="preserve"> oui</w:t>
      </w:r>
      <w:r>
        <w:rPr>
          <w:sz w:val="24"/>
          <w:szCs w:val="24"/>
        </w:rPr>
        <w:tab/>
      </w:r>
      <w:r>
        <w:rPr>
          <w:sz w:val="24"/>
          <w:szCs w:val="24"/>
        </w:rPr>
        <w:tab/>
      </w:r>
      <w:r>
        <w:rPr>
          <w:sz w:val="24"/>
          <w:szCs w:val="24"/>
        </w:rPr>
        <w:sym w:font="Wingdings 2" w:char="F0A3"/>
      </w:r>
      <w:r>
        <w:rPr>
          <w:sz w:val="24"/>
          <w:szCs w:val="24"/>
        </w:rPr>
        <w:t xml:space="preserve"> non</w:t>
      </w:r>
    </w:p>
    <w:p w14:paraId="12CF203D" w14:textId="77777777" w:rsidR="00CE3CC4" w:rsidRPr="00CE3CC4" w:rsidRDefault="00CE3CC4" w:rsidP="00AC432B">
      <w:pPr>
        <w:spacing w:after="0" w:line="360" w:lineRule="auto"/>
        <w:ind w:left="360"/>
        <w:rPr>
          <w:b/>
          <w:sz w:val="24"/>
          <w:szCs w:val="24"/>
        </w:rPr>
      </w:pPr>
      <w:r w:rsidRPr="00CE3CC4">
        <w:rPr>
          <w:b/>
          <w:sz w:val="24"/>
          <w:szCs w:val="24"/>
        </w:rPr>
        <w:t>Recopie le passage qui t’a aidé à répondre.</w:t>
      </w:r>
    </w:p>
    <w:p w14:paraId="2F148E6A" w14:textId="77777777" w:rsidR="00CE3CC4" w:rsidRDefault="00CE3CC4" w:rsidP="00AC432B">
      <w:pPr>
        <w:spacing w:after="0" w:line="360" w:lineRule="auto"/>
        <w:ind w:left="360"/>
        <w:rPr>
          <w:sz w:val="24"/>
          <w:szCs w:val="24"/>
        </w:rPr>
      </w:pPr>
      <w:r>
        <w:rPr>
          <w:sz w:val="24"/>
          <w:szCs w:val="24"/>
        </w:rPr>
        <w:t>…………………………………………………………………………………………………………………………………………</w:t>
      </w:r>
    </w:p>
    <w:p w14:paraId="42A85292" w14:textId="77777777" w:rsidR="00CE3CC4" w:rsidRDefault="00CE3CC4" w:rsidP="00AC432B">
      <w:pPr>
        <w:spacing w:after="0" w:line="360" w:lineRule="auto"/>
        <w:ind w:left="360"/>
        <w:rPr>
          <w:sz w:val="24"/>
          <w:szCs w:val="24"/>
        </w:rPr>
      </w:pPr>
      <w:r>
        <w:rPr>
          <w:sz w:val="24"/>
          <w:szCs w:val="24"/>
        </w:rPr>
        <w:t>…………………………………………………………………………………………………………………………………………</w:t>
      </w:r>
    </w:p>
    <w:p w14:paraId="4E74919E" w14:textId="77777777" w:rsidR="00CE3CC4" w:rsidRPr="00CE3CC4" w:rsidRDefault="00CE3CC4" w:rsidP="00AC432B">
      <w:pPr>
        <w:widowControl/>
        <w:numPr>
          <w:ilvl w:val="0"/>
          <w:numId w:val="39"/>
        </w:numPr>
        <w:suppressAutoHyphens w:val="0"/>
        <w:autoSpaceDN/>
        <w:spacing w:after="0" w:line="360" w:lineRule="auto"/>
        <w:textAlignment w:val="auto"/>
        <w:rPr>
          <w:b/>
          <w:sz w:val="24"/>
          <w:szCs w:val="24"/>
        </w:rPr>
      </w:pPr>
      <w:r w:rsidRPr="00CE3CC4">
        <w:rPr>
          <w:b/>
          <w:sz w:val="24"/>
          <w:szCs w:val="24"/>
        </w:rPr>
        <w:t>Les remorqueurs interviennent-ils en cas d'incendie ?</w:t>
      </w:r>
    </w:p>
    <w:p w14:paraId="6903276C" w14:textId="77777777" w:rsidR="00CE3CC4" w:rsidRDefault="00CE3CC4" w:rsidP="00AC432B">
      <w:pPr>
        <w:spacing w:after="0" w:line="360" w:lineRule="auto"/>
        <w:ind w:left="360"/>
        <w:rPr>
          <w:sz w:val="24"/>
          <w:szCs w:val="24"/>
        </w:rPr>
      </w:pPr>
      <w:r>
        <w:rPr>
          <w:sz w:val="24"/>
          <w:szCs w:val="24"/>
        </w:rPr>
        <w:t>…………………………………………………………………………………………………………………………………………</w:t>
      </w:r>
    </w:p>
    <w:p w14:paraId="390C4FF3" w14:textId="77777777" w:rsidR="00CE3CC4" w:rsidRPr="00CE3CC4" w:rsidRDefault="00CE3CC4" w:rsidP="00AC432B">
      <w:pPr>
        <w:spacing w:after="0" w:line="360" w:lineRule="auto"/>
        <w:ind w:left="360"/>
        <w:rPr>
          <w:b/>
          <w:sz w:val="24"/>
          <w:szCs w:val="24"/>
        </w:rPr>
      </w:pPr>
      <w:r w:rsidRPr="00CE3CC4">
        <w:rPr>
          <w:b/>
          <w:sz w:val="24"/>
          <w:szCs w:val="24"/>
        </w:rPr>
        <w:t>Recopie le passage qui t’a aidé à répondre.</w:t>
      </w:r>
    </w:p>
    <w:p w14:paraId="2863DE77" w14:textId="77777777" w:rsidR="00CE3CC4" w:rsidRDefault="00CE3CC4" w:rsidP="00AC432B">
      <w:pPr>
        <w:spacing w:after="0" w:line="360" w:lineRule="auto"/>
        <w:ind w:left="360"/>
        <w:rPr>
          <w:sz w:val="24"/>
          <w:szCs w:val="24"/>
        </w:rPr>
      </w:pPr>
      <w:r>
        <w:rPr>
          <w:sz w:val="24"/>
          <w:szCs w:val="24"/>
        </w:rPr>
        <w:t>…………………………………………………………………………………………………………………………………………</w:t>
      </w:r>
    </w:p>
    <w:p w14:paraId="1A5A561F" w14:textId="77777777" w:rsidR="00CE3CC4" w:rsidRPr="00AC432B" w:rsidRDefault="00CE3CC4" w:rsidP="00AC432B">
      <w:pPr>
        <w:widowControl/>
        <w:numPr>
          <w:ilvl w:val="0"/>
          <w:numId w:val="39"/>
        </w:numPr>
        <w:suppressAutoHyphens w:val="0"/>
        <w:autoSpaceDN/>
        <w:spacing w:after="0" w:line="360" w:lineRule="auto"/>
        <w:textAlignment w:val="auto"/>
        <w:rPr>
          <w:b/>
          <w:sz w:val="24"/>
          <w:szCs w:val="24"/>
        </w:rPr>
      </w:pPr>
      <w:r w:rsidRPr="00AC432B">
        <w:rPr>
          <w:b/>
          <w:sz w:val="24"/>
          <w:szCs w:val="24"/>
        </w:rPr>
        <w:t>Comment s'appellent les centres qui dirigent les opérations de sauvetage des n</w:t>
      </w:r>
      <w:r w:rsidR="00AC432B">
        <w:rPr>
          <w:b/>
          <w:sz w:val="24"/>
          <w:szCs w:val="24"/>
        </w:rPr>
        <w:t>avires ?</w:t>
      </w:r>
    </w:p>
    <w:p w14:paraId="16A6A367" w14:textId="77777777" w:rsidR="00CE3CC4" w:rsidRDefault="00CE3CC4" w:rsidP="00AC432B">
      <w:pPr>
        <w:spacing w:after="0" w:line="360" w:lineRule="auto"/>
        <w:ind w:left="360"/>
        <w:rPr>
          <w:sz w:val="24"/>
          <w:szCs w:val="24"/>
        </w:rPr>
      </w:pPr>
      <w:r>
        <w:rPr>
          <w:sz w:val="24"/>
          <w:szCs w:val="24"/>
        </w:rPr>
        <w:t>……………………………………………………………………………………</w:t>
      </w:r>
      <w:r w:rsidR="00AC432B">
        <w:rPr>
          <w:sz w:val="24"/>
          <w:szCs w:val="24"/>
        </w:rPr>
        <w:t>……………………………………………………</w:t>
      </w:r>
    </w:p>
    <w:p w14:paraId="11D76C7B" w14:textId="77777777" w:rsidR="00CE3CC4" w:rsidRDefault="00CE3CC4" w:rsidP="00AC432B">
      <w:pPr>
        <w:spacing w:after="0" w:line="360" w:lineRule="auto"/>
        <w:ind w:left="360"/>
        <w:rPr>
          <w:sz w:val="24"/>
          <w:szCs w:val="24"/>
        </w:rPr>
      </w:pPr>
      <w:r>
        <w:rPr>
          <w:sz w:val="24"/>
          <w:szCs w:val="24"/>
        </w:rPr>
        <w:t>…………………………………………………………………</w:t>
      </w:r>
      <w:r w:rsidR="00AC432B">
        <w:rPr>
          <w:sz w:val="24"/>
          <w:szCs w:val="24"/>
        </w:rPr>
        <w:t>………………………………………………………………………</w:t>
      </w:r>
    </w:p>
    <w:p w14:paraId="106957CB" w14:textId="77777777" w:rsidR="00CE3CC4" w:rsidRPr="00AC432B" w:rsidRDefault="00CE3CC4" w:rsidP="00AC432B">
      <w:pPr>
        <w:widowControl/>
        <w:numPr>
          <w:ilvl w:val="0"/>
          <w:numId w:val="39"/>
        </w:numPr>
        <w:suppressAutoHyphens w:val="0"/>
        <w:autoSpaceDN/>
        <w:spacing w:after="0" w:line="360" w:lineRule="auto"/>
        <w:textAlignment w:val="auto"/>
        <w:rPr>
          <w:b/>
          <w:sz w:val="24"/>
          <w:szCs w:val="24"/>
        </w:rPr>
      </w:pPr>
      <w:r w:rsidRPr="00AC432B">
        <w:rPr>
          <w:b/>
          <w:sz w:val="24"/>
          <w:szCs w:val="24"/>
        </w:rPr>
        <w:t>Cite les deux remorqueurs de haute mer les plus longs.</w:t>
      </w:r>
    </w:p>
    <w:p w14:paraId="3459C78F" w14:textId="77777777" w:rsidR="00CE3CC4" w:rsidRDefault="00CE3CC4" w:rsidP="00AC432B">
      <w:pPr>
        <w:spacing w:after="0" w:line="360" w:lineRule="auto"/>
        <w:ind w:left="360"/>
        <w:rPr>
          <w:sz w:val="24"/>
          <w:szCs w:val="24"/>
        </w:rPr>
      </w:pPr>
      <w:r>
        <w:rPr>
          <w:sz w:val="24"/>
          <w:szCs w:val="24"/>
        </w:rPr>
        <w:t>…………………………………………………………………</w:t>
      </w:r>
      <w:r w:rsidR="00AC432B">
        <w:rPr>
          <w:sz w:val="24"/>
          <w:szCs w:val="24"/>
        </w:rPr>
        <w:t>………………………………………………………………………</w:t>
      </w:r>
    </w:p>
    <w:p w14:paraId="7349975B" w14:textId="77777777" w:rsidR="00CE3CC4" w:rsidRDefault="00CE3CC4" w:rsidP="00AC432B">
      <w:pPr>
        <w:spacing w:after="0" w:line="360" w:lineRule="auto"/>
        <w:ind w:left="360"/>
        <w:rPr>
          <w:sz w:val="24"/>
          <w:szCs w:val="24"/>
        </w:rPr>
      </w:pPr>
      <w:r>
        <w:rPr>
          <w:sz w:val="24"/>
          <w:szCs w:val="24"/>
        </w:rPr>
        <w:t>…………………………………………………………………</w:t>
      </w:r>
      <w:r w:rsidR="00AC432B">
        <w:rPr>
          <w:sz w:val="24"/>
          <w:szCs w:val="24"/>
        </w:rPr>
        <w:t>………………………………………………………………………</w:t>
      </w:r>
    </w:p>
    <w:p w14:paraId="6940792A" w14:textId="77777777" w:rsidR="00CE3CC4" w:rsidRPr="00AC432B" w:rsidRDefault="00CE3CC4" w:rsidP="00AC432B">
      <w:pPr>
        <w:spacing w:after="0" w:line="360" w:lineRule="auto"/>
        <w:ind w:firstLine="360"/>
        <w:rPr>
          <w:b/>
          <w:sz w:val="24"/>
          <w:szCs w:val="24"/>
        </w:rPr>
      </w:pPr>
      <w:r w:rsidRPr="00AC432B">
        <w:rPr>
          <w:b/>
          <w:sz w:val="24"/>
          <w:szCs w:val="24"/>
        </w:rPr>
        <w:t>Où trouves-tu cette information ?</w:t>
      </w:r>
    </w:p>
    <w:p w14:paraId="69752AE1" w14:textId="77777777" w:rsidR="00CE3CC4" w:rsidRDefault="00CE3CC4" w:rsidP="00AC432B">
      <w:pPr>
        <w:spacing w:after="0" w:line="360" w:lineRule="auto"/>
        <w:ind w:left="360"/>
        <w:rPr>
          <w:sz w:val="24"/>
          <w:szCs w:val="24"/>
        </w:rPr>
      </w:pPr>
      <w:r>
        <w:rPr>
          <w:sz w:val="24"/>
          <w:szCs w:val="24"/>
        </w:rPr>
        <w:t>…………………………………………………………………</w:t>
      </w:r>
      <w:r w:rsidR="00AC432B">
        <w:rPr>
          <w:sz w:val="24"/>
          <w:szCs w:val="24"/>
        </w:rPr>
        <w:t>………………………………………………………………………</w:t>
      </w:r>
    </w:p>
    <w:p w14:paraId="4EFAE5C9" w14:textId="77777777" w:rsidR="00CE3CC4" w:rsidRPr="00AC432B" w:rsidRDefault="00CE3CC4" w:rsidP="00AC432B">
      <w:pPr>
        <w:widowControl/>
        <w:numPr>
          <w:ilvl w:val="0"/>
          <w:numId w:val="39"/>
        </w:numPr>
        <w:suppressAutoHyphens w:val="0"/>
        <w:autoSpaceDN/>
        <w:spacing w:after="0" w:line="360" w:lineRule="auto"/>
        <w:textAlignment w:val="auto"/>
        <w:rPr>
          <w:b/>
          <w:sz w:val="24"/>
          <w:szCs w:val="24"/>
        </w:rPr>
      </w:pPr>
      <w:r w:rsidRPr="00AC432B">
        <w:rPr>
          <w:b/>
          <w:sz w:val="24"/>
          <w:szCs w:val="24"/>
        </w:rPr>
        <w:t xml:space="preserve">Lors de l'aventure de </w:t>
      </w:r>
      <w:r w:rsidRPr="00AC432B">
        <w:rPr>
          <w:b/>
          <w:i/>
          <w:sz w:val="24"/>
          <w:szCs w:val="24"/>
        </w:rPr>
        <w:t>l'Abeille Languedoc</w:t>
      </w:r>
      <w:r w:rsidRPr="00AC432B">
        <w:rPr>
          <w:b/>
          <w:sz w:val="24"/>
          <w:szCs w:val="24"/>
        </w:rPr>
        <w:t xml:space="preserve">, dans quel port a-t-on </w:t>
      </w:r>
      <w:r w:rsidR="00AC432B">
        <w:rPr>
          <w:b/>
          <w:sz w:val="24"/>
          <w:szCs w:val="24"/>
        </w:rPr>
        <w:t>conduit</w:t>
      </w:r>
      <w:r w:rsidRPr="00AC432B">
        <w:rPr>
          <w:b/>
          <w:sz w:val="24"/>
          <w:szCs w:val="24"/>
        </w:rPr>
        <w:t xml:space="preserve"> le cargo re</w:t>
      </w:r>
      <w:r w:rsidR="00AC432B">
        <w:rPr>
          <w:b/>
          <w:sz w:val="24"/>
          <w:szCs w:val="24"/>
        </w:rPr>
        <w:t>morqué ?</w:t>
      </w:r>
    </w:p>
    <w:p w14:paraId="0A4E2704" w14:textId="77777777" w:rsidR="00CE3CC4" w:rsidRDefault="00CE3CC4" w:rsidP="00AC432B">
      <w:pPr>
        <w:spacing w:after="0" w:line="360" w:lineRule="auto"/>
        <w:ind w:left="360"/>
        <w:rPr>
          <w:sz w:val="24"/>
          <w:szCs w:val="24"/>
        </w:rPr>
      </w:pPr>
      <w:r>
        <w:rPr>
          <w:sz w:val="24"/>
          <w:szCs w:val="24"/>
        </w:rPr>
        <w:t>…………………………………………………………………</w:t>
      </w:r>
      <w:r w:rsidR="00AC432B">
        <w:rPr>
          <w:sz w:val="24"/>
          <w:szCs w:val="24"/>
        </w:rPr>
        <w:t>………………………………………………………………………</w:t>
      </w:r>
    </w:p>
    <w:p w14:paraId="733B7381" w14:textId="77777777" w:rsidR="00CE3CC4" w:rsidRPr="00AC432B" w:rsidRDefault="00CE3CC4" w:rsidP="00AC432B">
      <w:pPr>
        <w:widowControl/>
        <w:numPr>
          <w:ilvl w:val="0"/>
          <w:numId w:val="39"/>
        </w:numPr>
        <w:suppressAutoHyphens w:val="0"/>
        <w:autoSpaceDN/>
        <w:spacing w:after="0" w:line="360" w:lineRule="auto"/>
        <w:textAlignment w:val="auto"/>
        <w:rPr>
          <w:b/>
          <w:sz w:val="24"/>
          <w:szCs w:val="24"/>
        </w:rPr>
      </w:pPr>
      <w:r w:rsidRPr="00AC432B">
        <w:rPr>
          <w:b/>
          <w:sz w:val="24"/>
          <w:szCs w:val="24"/>
        </w:rPr>
        <w:t>Y a-t-il un remorqueur</w:t>
      </w:r>
      <w:r w:rsidR="00AC432B">
        <w:rPr>
          <w:b/>
          <w:sz w:val="24"/>
          <w:szCs w:val="24"/>
        </w:rPr>
        <w:t xml:space="preserve"> de haute mer basé à Marseille ?</w:t>
      </w:r>
    </w:p>
    <w:p w14:paraId="4ACB1EC3" w14:textId="77777777" w:rsidR="00CE3CC4" w:rsidRDefault="00CE3CC4" w:rsidP="00AC432B">
      <w:pPr>
        <w:spacing w:after="0" w:line="360" w:lineRule="auto"/>
        <w:ind w:left="360"/>
        <w:rPr>
          <w:sz w:val="24"/>
          <w:szCs w:val="24"/>
        </w:rPr>
      </w:pPr>
      <w:r w:rsidRPr="00992A0E">
        <w:rPr>
          <w:sz w:val="24"/>
          <w:szCs w:val="24"/>
        </w:rPr>
        <w:t xml:space="preserve"> </w:t>
      </w:r>
      <w:r>
        <w:rPr>
          <w:sz w:val="24"/>
          <w:szCs w:val="24"/>
        </w:rPr>
        <w:t>…………………………………………………………………</w:t>
      </w:r>
      <w:r w:rsidR="00AC432B">
        <w:rPr>
          <w:sz w:val="24"/>
          <w:szCs w:val="24"/>
        </w:rPr>
        <w:t>………………………………………………………………………</w:t>
      </w:r>
    </w:p>
    <w:p w14:paraId="6D680544" w14:textId="77777777" w:rsidR="00CE3CC4" w:rsidRPr="00AC432B" w:rsidRDefault="00CE3CC4" w:rsidP="00AC432B">
      <w:pPr>
        <w:widowControl/>
        <w:numPr>
          <w:ilvl w:val="0"/>
          <w:numId w:val="39"/>
        </w:numPr>
        <w:suppressAutoHyphens w:val="0"/>
        <w:autoSpaceDN/>
        <w:spacing w:after="0" w:line="360" w:lineRule="auto"/>
        <w:textAlignment w:val="auto"/>
        <w:rPr>
          <w:b/>
          <w:sz w:val="24"/>
          <w:szCs w:val="24"/>
        </w:rPr>
      </w:pPr>
      <w:r w:rsidRPr="00AC432B">
        <w:rPr>
          <w:b/>
          <w:sz w:val="24"/>
          <w:szCs w:val="24"/>
        </w:rPr>
        <w:t xml:space="preserve">Combien compte-t-on </w:t>
      </w:r>
      <w:r w:rsidR="00AC432B">
        <w:rPr>
          <w:b/>
          <w:sz w:val="24"/>
          <w:szCs w:val="24"/>
        </w:rPr>
        <w:t>environ d'alertes chaque année ?</w:t>
      </w:r>
    </w:p>
    <w:p w14:paraId="4A9EE728" w14:textId="77777777" w:rsidR="00CE3CC4" w:rsidRDefault="00CE3CC4" w:rsidP="00AC432B">
      <w:pPr>
        <w:spacing w:after="0" w:line="360" w:lineRule="auto"/>
        <w:ind w:left="360"/>
        <w:rPr>
          <w:sz w:val="24"/>
          <w:szCs w:val="24"/>
        </w:rPr>
      </w:pPr>
      <w:r>
        <w:rPr>
          <w:sz w:val="24"/>
          <w:szCs w:val="24"/>
        </w:rPr>
        <w:t>…………………………………………………………………</w:t>
      </w:r>
      <w:r w:rsidR="00AC432B">
        <w:rPr>
          <w:sz w:val="24"/>
          <w:szCs w:val="24"/>
        </w:rPr>
        <w:t>………………………………………………………………………</w:t>
      </w:r>
    </w:p>
    <w:p w14:paraId="4D16C146" w14:textId="339B7F3B" w:rsidR="00AC432B" w:rsidRDefault="00AC432B">
      <w:pPr>
        <w:rPr>
          <w:sz w:val="24"/>
          <w:szCs w:val="24"/>
        </w:rPr>
      </w:pPr>
    </w:p>
    <w:p w14:paraId="373E434A" w14:textId="77777777" w:rsidR="00397661" w:rsidRDefault="00397661" w:rsidP="00AC432B">
      <w:pPr>
        <w:spacing w:after="0" w:line="240" w:lineRule="auto"/>
        <w:jc w:val="center"/>
        <w:rPr>
          <w:b/>
          <w:sz w:val="32"/>
          <w:szCs w:val="28"/>
        </w:rPr>
      </w:pPr>
    </w:p>
    <w:p w14:paraId="54AC17B0" w14:textId="77777777" w:rsidR="00397661" w:rsidRDefault="00397661" w:rsidP="00AC432B">
      <w:pPr>
        <w:spacing w:after="0" w:line="240" w:lineRule="auto"/>
        <w:jc w:val="center"/>
        <w:rPr>
          <w:b/>
          <w:sz w:val="32"/>
          <w:szCs w:val="28"/>
        </w:rPr>
      </w:pPr>
    </w:p>
    <w:p w14:paraId="7ECDC75F" w14:textId="77777777" w:rsidR="00397661" w:rsidRDefault="00397661" w:rsidP="00AC432B">
      <w:pPr>
        <w:spacing w:after="0" w:line="240" w:lineRule="auto"/>
        <w:jc w:val="center"/>
        <w:rPr>
          <w:b/>
          <w:sz w:val="32"/>
          <w:szCs w:val="28"/>
        </w:rPr>
      </w:pPr>
    </w:p>
    <w:p w14:paraId="7D0168CD" w14:textId="6915A7A8" w:rsidR="00AC432B" w:rsidRPr="00CE3CC4" w:rsidRDefault="00AC432B" w:rsidP="00AC432B">
      <w:pPr>
        <w:spacing w:after="0" w:line="240" w:lineRule="auto"/>
        <w:jc w:val="center"/>
        <w:rPr>
          <w:b/>
          <w:sz w:val="32"/>
          <w:szCs w:val="28"/>
        </w:rPr>
      </w:pPr>
      <w:r w:rsidRPr="00CE3CC4">
        <w:rPr>
          <w:b/>
          <w:sz w:val="32"/>
          <w:szCs w:val="28"/>
        </w:rPr>
        <w:lastRenderedPageBreak/>
        <w:t>Les remorqueurs</w:t>
      </w:r>
    </w:p>
    <w:p w14:paraId="3A1E8087" w14:textId="77777777" w:rsidR="00AC432B" w:rsidRDefault="00AC432B" w:rsidP="00CE3CC4">
      <w:pPr>
        <w:rPr>
          <w:b/>
          <w:sz w:val="24"/>
          <w:szCs w:val="24"/>
        </w:rPr>
      </w:pPr>
    </w:p>
    <w:p w14:paraId="3F357EDA" w14:textId="77777777" w:rsidR="00CE3CC4" w:rsidRDefault="00CE3CC4" w:rsidP="00CE3CC4">
      <w:pPr>
        <w:rPr>
          <w:b/>
          <w:sz w:val="24"/>
          <w:szCs w:val="24"/>
        </w:rPr>
      </w:pPr>
      <w:r w:rsidRPr="00ED7F61">
        <w:rPr>
          <w:b/>
          <w:sz w:val="24"/>
          <w:szCs w:val="24"/>
        </w:rPr>
        <w:sym w:font="Wingdings 3" w:char="F05B"/>
      </w:r>
      <w:r w:rsidRPr="00ED7F61">
        <w:rPr>
          <w:b/>
          <w:sz w:val="24"/>
          <w:szCs w:val="24"/>
        </w:rPr>
        <w:t xml:space="preserve">Tu vas maintenant comparer tes réponses avec celles du corrigé. </w:t>
      </w:r>
    </w:p>
    <w:p w14:paraId="025059CD" w14:textId="77777777" w:rsidR="00CE3CC4" w:rsidRPr="00ED7F61" w:rsidRDefault="00CE3CC4" w:rsidP="00CE3CC4">
      <w:pPr>
        <w:rPr>
          <w:b/>
          <w:sz w:val="24"/>
          <w:szCs w:val="24"/>
        </w:rPr>
      </w:pPr>
    </w:p>
    <w:p w14:paraId="5F91B076" w14:textId="77777777" w:rsidR="00CE3CC4" w:rsidRPr="00AC432B" w:rsidRDefault="00CE3CC4" w:rsidP="00245380">
      <w:pPr>
        <w:widowControl/>
        <w:numPr>
          <w:ilvl w:val="0"/>
          <w:numId w:val="41"/>
        </w:numPr>
        <w:suppressAutoHyphens w:val="0"/>
        <w:autoSpaceDN/>
        <w:spacing w:after="0" w:line="360" w:lineRule="auto"/>
        <w:ind w:left="426"/>
        <w:textAlignment w:val="auto"/>
        <w:rPr>
          <w:b/>
          <w:sz w:val="24"/>
          <w:szCs w:val="24"/>
        </w:rPr>
      </w:pPr>
      <w:r w:rsidRPr="00AC432B">
        <w:rPr>
          <w:b/>
          <w:sz w:val="24"/>
          <w:szCs w:val="24"/>
        </w:rPr>
        <w:t>Combien de sortes de remorqueurs cite-t-on dans le document</w:t>
      </w:r>
      <w:r w:rsidR="00AC432B">
        <w:rPr>
          <w:b/>
          <w:sz w:val="24"/>
          <w:szCs w:val="24"/>
        </w:rPr>
        <w:t> ?</w:t>
      </w:r>
    </w:p>
    <w:p w14:paraId="732B9867" w14:textId="77777777" w:rsidR="00CE3CC4" w:rsidRPr="00095080" w:rsidRDefault="00CE3CC4" w:rsidP="00245380">
      <w:pPr>
        <w:spacing w:after="0" w:line="360" w:lineRule="auto"/>
        <w:ind w:left="426" w:firstLine="360"/>
        <w:rPr>
          <w:i/>
          <w:sz w:val="24"/>
          <w:szCs w:val="24"/>
        </w:rPr>
      </w:pPr>
      <w:r w:rsidRPr="00095080">
        <w:rPr>
          <w:i/>
          <w:sz w:val="24"/>
          <w:szCs w:val="24"/>
        </w:rPr>
        <w:t>Il y a deux sortes de remorqueurs : les petits qui servent à guider, tirer, pousser les gros bateaux entrant et sortant des ports, et les plus gros qui  sont utilisés pour la surveillance et le remorquage des cargos et autres gros bateaux en difficulté au large, c’est-à-dire en pleine mer.</w:t>
      </w:r>
    </w:p>
    <w:p w14:paraId="6A8289B9" w14:textId="77777777" w:rsidR="00CE3CC4" w:rsidRPr="00AC432B" w:rsidRDefault="00CE3CC4" w:rsidP="00245380">
      <w:pPr>
        <w:widowControl/>
        <w:numPr>
          <w:ilvl w:val="0"/>
          <w:numId w:val="40"/>
        </w:numPr>
        <w:suppressAutoHyphens w:val="0"/>
        <w:autoSpaceDN/>
        <w:spacing w:after="0" w:line="360" w:lineRule="auto"/>
        <w:ind w:left="426"/>
        <w:textAlignment w:val="auto"/>
        <w:rPr>
          <w:b/>
          <w:sz w:val="24"/>
          <w:szCs w:val="24"/>
        </w:rPr>
      </w:pPr>
      <w:r w:rsidRPr="00AC432B">
        <w:rPr>
          <w:b/>
          <w:sz w:val="24"/>
          <w:szCs w:val="24"/>
        </w:rPr>
        <w:t>Les remorqueurs ne s’occupent que des bateaux de petite taille :</w:t>
      </w:r>
    </w:p>
    <w:p w14:paraId="2CEA6409" w14:textId="77777777" w:rsidR="00CE3CC4" w:rsidRDefault="00CE3CC4" w:rsidP="00245380">
      <w:pPr>
        <w:spacing w:after="0" w:line="360" w:lineRule="auto"/>
        <w:ind w:left="426"/>
        <w:jc w:val="center"/>
        <w:rPr>
          <w:sz w:val="24"/>
          <w:szCs w:val="24"/>
        </w:rPr>
      </w:pPr>
      <w:r>
        <w:rPr>
          <w:sz w:val="24"/>
          <w:szCs w:val="24"/>
        </w:rPr>
        <w:sym w:font="Wingdings 2" w:char="F0A3"/>
      </w:r>
      <w:r>
        <w:rPr>
          <w:sz w:val="24"/>
          <w:szCs w:val="24"/>
        </w:rPr>
        <w:t xml:space="preserve"> oui</w:t>
      </w:r>
      <w:r>
        <w:rPr>
          <w:sz w:val="24"/>
          <w:szCs w:val="24"/>
        </w:rPr>
        <w:tab/>
      </w:r>
      <w:r>
        <w:rPr>
          <w:sz w:val="24"/>
          <w:szCs w:val="24"/>
        </w:rPr>
        <w:tab/>
      </w:r>
      <w:r>
        <w:rPr>
          <w:sz w:val="24"/>
          <w:szCs w:val="24"/>
        </w:rPr>
        <w:sym w:font="Wingdings 2" w:char="F0A2"/>
      </w:r>
      <w:r>
        <w:rPr>
          <w:sz w:val="24"/>
          <w:szCs w:val="24"/>
        </w:rPr>
        <w:t xml:space="preserve"> non</w:t>
      </w:r>
    </w:p>
    <w:p w14:paraId="370C8157" w14:textId="77777777" w:rsidR="00CE3CC4" w:rsidRDefault="00CE3CC4" w:rsidP="00245380">
      <w:pPr>
        <w:spacing w:after="0" w:line="360" w:lineRule="auto"/>
        <w:ind w:left="426"/>
        <w:rPr>
          <w:sz w:val="24"/>
          <w:szCs w:val="24"/>
        </w:rPr>
      </w:pPr>
      <w:r>
        <w:rPr>
          <w:sz w:val="24"/>
          <w:szCs w:val="24"/>
        </w:rPr>
        <w:t>Le passage qui permet de répondre : « </w:t>
      </w:r>
      <w:r w:rsidRPr="00296934">
        <w:rPr>
          <w:sz w:val="24"/>
          <w:szCs w:val="24"/>
        </w:rPr>
        <w:t xml:space="preserve">le remorquage des cargos et </w:t>
      </w:r>
      <w:r w:rsidRPr="00ED7F61">
        <w:rPr>
          <w:sz w:val="24"/>
          <w:szCs w:val="24"/>
          <w:u w:val="single"/>
        </w:rPr>
        <w:t>autres gros</w:t>
      </w:r>
      <w:r w:rsidRPr="00296934">
        <w:rPr>
          <w:sz w:val="24"/>
          <w:szCs w:val="24"/>
        </w:rPr>
        <w:t xml:space="preserve"> bateaux</w:t>
      </w:r>
      <w:r>
        <w:rPr>
          <w:sz w:val="24"/>
          <w:szCs w:val="24"/>
        </w:rPr>
        <w:t> »</w:t>
      </w:r>
    </w:p>
    <w:p w14:paraId="75CAB8CD" w14:textId="77777777" w:rsidR="00CE3CC4" w:rsidRPr="00AC432B" w:rsidRDefault="00CE3CC4" w:rsidP="00245380">
      <w:pPr>
        <w:widowControl/>
        <w:numPr>
          <w:ilvl w:val="0"/>
          <w:numId w:val="40"/>
        </w:numPr>
        <w:suppressAutoHyphens w:val="0"/>
        <w:autoSpaceDN/>
        <w:spacing w:after="0" w:line="360" w:lineRule="auto"/>
        <w:ind w:left="426"/>
        <w:textAlignment w:val="auto"/>
        <w:rPr>
          <w:i/>
          <w:sz w:val="24"/>
          <w:szCs w:val="24"/>
        </w:rPr>
      </w:pPr>
      <w:r w:rsidRPr="00AC432B">
        <w:rPr>
          <w:b/>
          <w:sz w:val="24"/>
          <w:szCs w:val="24"/>
        </w:rPr>
        <w:t xml:space="preserve"> Les remorqueurs interviennent-ils en cas d'incendie</w:t>
      </w:r>
      <w:r w:rsidR="00AC432B" w:rsidRPr="00AC432B">
        <w:rPr>
          <w:b/>
          <w:sz w:val="24"/>
          <w:szCs w:val="24"/>
        </w:rPr>
        <w:t> ?</w:t>
      </w:r>
      <w:r w:rsidRPr="00AC432B">
        <w:rPr>
          <w:i/>
          <w:sz w:val="24"/>
          <w:szCs w:val="24"/>
        </w:rPr>
        <w:t xml:space="preserve"> </w:t>
      </w:r>
    </w:p>
    <w:p w14:paraId="7D207446" w14:textId="77777777" w:rsidR="00CE3CC4" w:rsidRPr="00095080" w:rsidRDefault="00CE3CC4" w:rsidP="00245380">
      <w:pPr>
        <w:spacing w:after="0" w:line="360" w:lineRule="auto"/>
        <w:ind w:left="426"/>
        <w:rPr>
          <w:i/>
          <w:sz w:val="24"/>
          <w:szCs w:val="24"/>
        </w:rPr>
      </w:pPr>
      <w:r w:rsidRPr="00095080">
        <w:rPr>
          <w:i/>
          <w:sz w:val="24"/>
          <w:szCs w:val="24"/>
        </w:rPr>
        <w:t>Oui : « </w:t>
      </w:r>
      <w:r w:rsidRPr="00095080">
        <w:rPr>
          <w:i/>
          <w:sz w:val="24"/>
          <w:szCs w:val="24"/>
          <w:u w:val="single"/>
        </w:rPr>
        <w:t>incendie</w:t>
      </w:r>
      <w:r w:rsidRPr="00095080">
        <w:rPr>
          <w:i/>
          <w:sz w:val="24"/>
          <w:szCs w:val="24"/>
        </w:rPr>
        <w:t xml:space="preserve"> à bord par exemple »</w:t>
      </w:r>
    </w:p>
    <w:p w14:paraId="61199F88" w14:textId="77777777" w:rsidR="00CE3CC4" w:rsidRPr="00AC432B" w:rsidRDefault="00CE3CC4" w:rsidP="00245380">
      <w:pPr>
        <w:widowControl/>
        <w:numPr>
          <w:ilvl w:val="0"/>
          <w:numId w:val="40"/>
        </w:numPr>
        <w:suppressAutoHyphens w:val="0"/>
        <w:autoSpaceDN/>
        <w:spacing w:after="0" w:line="360" w:lineRule="auto"/>
        <w:ind w:left="426" w:right="-428"/>
        <w:textAlignment w:val="auto"/>
        <w:rPr>
          <w:b/>
          <w:sz w:val="24"/>
          <w:szCs w:val="24"/>
        </w:rPr>
      </w:pPr>
      <w:r w:rsidRPr="00AC432B">
        <w:rPr>
          <w:b/>
          <w:sz w:val="24"/>
          <w:szCs w:val="24"/>
        </w:rPr>
        <w:t>Comment s'appellent les centres qui dirigent les opérations de sauvetage des na</w:t>
      </w:r>
      <w:r w:rsidR="00AC432B">
        <w:rPr>
          <w:b/>
          <w:sz w:val="24"/>
          <w:szCs w:val="24"/>
        </w:rPr>
        <w:t>vires ?</w:t>
      </w:r>
    </w:p>
    <w:p w14:paraId="2F0A1939" w14:textId="77777777" w:rsidR="00CE3CC4" w:rsidRPr="00095080" w:rsidRDefault="00CE3CC4" w:rsidP="00245380">
      <w:pPr>
        <w:spacing w:after="0" w:line="360" w:lineRule="auto"/>
        <w:ind w:left="426"/>
        <w:rPr>
          <w:i/>
          <w:sz w:val="24"/>
          <w:szCs w:val="24"/>
        </w:rPr>
      </w:pPr>
      <w:r w:rsidRPr="00095080">
        <w:rPr>
          <w:i/>
          <w:sz w:val="24"/>
          <w:szCs w:val="24"/>
        </w:rPr>
        <w:t xml:space="preserve">Les centres s’appellent : </w:t>
      </w:r>
      <w:r w:rsidRPr="00095080">
        <w:rPr>
          <w:i/>
          <w:sz w:val="24"/>
          <w:szCs w:val="24"/>
          <w:u w:val="single"/>
        </w:rPr>
        <w:t>Centres Régionaux Opérationnels de Surveillance et de Sauvetage</w:t>
      </w:r>
      <w:r w:rsidRPr="00095080">
        <w:rPr>
          <w:i/>
          <w:sz w:val="24"/>
          <w:szCs w:val="24"/>
        </w:rPr>
        <w:t xml:space="preserve"> (CROSS)</w:t>
      </w:r>
    </w:p>
    <w:p w14:paraId="31765A01" w14:textId="77777777" w:rsidR="00CE3CC4" w:rsidRPr="00AC432B" w:rsidRDefault="00CE3CC4" w:rsidP="00245380">
      <w:pPr>
        <w:widowControl/>
        <w:numPr>
          <w:ilvl w:val="0"/>
          <w:numId w:val="40"/>
        </w:numPr>
        <w:suppressAutoHyphens w:val="0"/>
        <w:autoSpaceDN/>
        <w:spacing w:after="0" w:line="360" w:lineRule="auto"/>
        <w:ind w:left="426"/>
        <w:textAlignment w:val="auto"/>
        <w:rPr>
          <w:b/>
          <w:sz w:val="24"/>
          <w:szCs w:val="24"/>
        </w:rPr>
      </w:pPr>
      <w:r w:rsidRPr="00AC432B">
        <w:rPr>
          <w:b/>
          <w:sz w:val="24"/>
          <w:szCs w:val="24"/>
        </w:rPr>
        <w:t>Cite les deux remorqueurs de haute mer les plus longs.</w:t>
      </w:r>
    </w:p>
    <w:p w14:paraId="246797FB" w14:textId="77777777" w:rsidR="00CE3CC4" w:rsidRPr="00095080" w:rsidRDefault="00CE3CC4" w:rsidP="00245380">
      <w:pPr>
        <w:spacing w:after="0" w:line="360" w:lineRule="auto"/>
        <w:ind w:left="426"/>
        <w:rPr>
          <w:i/>
          <w:sz w:val="24"/>
          <w:szCs w:val="24"/>
        </w:rPr>
      </w:pPr>
      <w:r w:rsidRPr="00095080">
        <w:rPr>
          <w:i/>
          <w:sz w:val="24"/>
          <w:szCs w:val="24"/>
        </w:rPr>
        <w:t xml:space="preserve">Les deux remorqueurs les plus longs sont : </w:t>
      </w:r>
      <w:r w:rsidRPr="00095080">
        <w:rPr>
          <w:i/>
          <w:sz w:val="24"/>
          <w:szCs w:val="24"/>
          <w:u w:val="single"/>
        </w:rPr>
        <w:t>Abeille Liberté et Abeille Bourbon</w:t>
      </w:r>
    </w:p>
    <w:p w14:paraId="353E33D4" w14:textId="77777777" w:rsidR="00CE3CC4" w:rsidRPr="00AC432B" w:rsidRDefault="00CE3CC4" w:rsidP="00245380">
      <w:pPr>
        <w:spacing w:after="0" w:line="360" w:lineRule="auto"/>
        <w:ind w:left="426" w:firstLine="360"/>
        <w:rPr>
          <w:b/>
          <w:sz w:val="24"/>
          <w:szCs w:val="24"/>
        </w:rPr>
      </w:pPr>
      <w:r w:rsidRPr="00AC432B">
        <w:rPr>
          <w:b/>
          <w:sz w:val="24"/>
          <w:szCs w:val="24"/>
        </w:rPr>
        <w:t>Où trouves-tu cette information ?</w:t>
      </w:r>
    </w:p>
    <w:p w14:paraId="2E5715F9" w14:textId="77777777" w:rsidR="00CE3CC4" w:rsidRPr="00095080" w:rsidRDefault="00CE3CC4" w:rsidP="00245380">
      <w:pPr>
        <w:spacing w:after="0" w:line="360" w:lineRule="auto"/>
        <w:ind w:left="426"/>
        <w:rPr>
          <w:i/>
          <w:sz w:val="24"/>
          <w:szCs w:val="24"/>
        </w:rPr>
      </w:pPr>
      <w:r w:rsidRPr="00095080">
        <w:rPr>
          <w:i/>
          <w:sz w:val="24"/>
          <w:szCs w:val="24"/>
        </w:rPr>
        <w:t>Elle se trouve dans le tableau, en bas de la page.</w:t>
      </w:r>
    </w:p>
    <w:p w14:paraId="5DF2AFA5" w14:textId="77777777" w:rsidR="00CE3CC4" w:rsidRPr="00AC432B" w:rsidRDefault="00CE3CC4" w:rsidP="00245380">
      <w:pPr>
        <w:widowControl/>
        <w:numPr>
          <w:ilvl w:val="0"/>
          <w:numId w:val="40"/>
        </w:numPr>
        <w:suppressAutoHyphens w:val="0"/>
        <w:autoSpaceDN/>
        <w:spacing w:after="0" w:line="360" w:lineRule="auto"/>
        <w:ind w:left="426" w:right="-428"/>
        <w:textAlignment w:val="auto"/>
        <w:rPr>
          <w:b/>
          <w:sz w:val="24"/>
          <w:szCs w:val="24"/>
        </w:rPr>
      </w:pPr>
      <w:r w:rsidRPr="00AC432B">
        <w:rPr>
          <w:b/>
          <w:sz w:val="24"/>
          <w:szCs w:val="24"/>
        </w:rPr>
        <w:t xml:space="preserve">Lors de l'aventure de </w:t>
      </w:r>
      <w:r w:rsidRPr="00AC432B">
        <w:rPr>
          <w:b/>
          <w:i/>
          <w:sz w:val="24"/>
          <w:szCs w:val="24"/>
        </w:rPr>
        <w:t>l'Abeille Languedoc</w:t>
      </w:r>
      <w:r w:rsidRPr="00AC432B">
        <w:rPr>
          <w:b/>
          <w:sz w:val="24"/>
          <w:szCs w:val="24"/>
        </w:rPr>
        <w:t>, dans quel port a-t-on amené le cargo re</w:t>
      </w:r>
      <w:r w:rsidR="00AC432B">
        <w:rPr>
          <w:b/>
          <w:sz w:val="24"/>
          <w:szCs w:val="24"/>
        </w:rPr>
        <w:t>morqué ?</w:t>
      </w:r>
    </w:p>
    <w:p w14:paraId="42494401" w14:textId="77777777" w:rsidR="00CE3CC4" w:rsidRPr="00095080" w:rsidRDefault="00CE3CC4" w:rsidP="00245380">
      <w:pPr>
        <w:spacing w:after="0" w:line="360" w:lineRule="auto"/>
        <w:ind w:left="426"/>
        <w:rPr>
          <w:i/>
          <w:sz w:val="24"/>
          <w:szCs w:val="24"/>
        </w:rPr>
      </w:pPr>
      <w:r w:rsidRPr="00095080">
        <w:rPr>
          <w:i/>
          <w:sz w:val="24"/>
          <w:szCs w:val="24"/>
        </w:rPr>
        <w:t xml:space="preserve">On a amené le remorqueur </w:t>
      </w:r>
      <w:r w:rsidRPr="00095080">
        <w:rPr>
          <w:i/>
          <w:sz w:val="24"/>
          <w:szCs w:val="24"/>
          <w:u w:val="single"/>
        </w:rPr>
        <w:t>au Havre</w:t>
      </w:r>
      <w:r w:rsidRPr="00095080">
        <w:rPr>
          <w:i/>
          <w:sz w:val="24"/>
          <w:szCs w:val="24"/>
        </w:rPr>
        <w:t>. L’information se trouve dans l’encadré.</w:t>
      </w:r>
    </w:p>
    <w:p w14:paraId="0FC2A5E5" w14:textId="77777777" w:rsidR="00CE3CC4" w:rsidRPr="00AC432B" w:rsidRDefault="00CE3CC4" w:rsidP="00245380">
      <w:pPr>
        <w:widowControl/>
        <w:numPr>
          <w:ilvl w:val="0"/>
          <w:numId w:val="40"/>
        </w:numPr>
        <w:suppressAutoHyphens w:val="0"/>
        <w:autoSpaceDN/>
        <w:spacing w:after="0" w:line="360" w:lineRule="auto"/>
        <w:ind w:left="426"/>
        <w:textAlignment w:val="auto"/>
        <w:rPr>
          <w:b/>
          <w:sz w:val="24"/>
          <w:szCs w:val="24"/>
        </w:rPr>
      </w:pPr>
      <w:r w:rsidRPr="00AC432B">
        <w:rPr>
          <w:b/>
          <w:sz w:val="24"/>
          <w:szCs w:val="24"/>
        </w:rPr>
        <w:t>Y a-t-il un remorqueur de haute mer basé à Marseille</w:t>
      </w:r>
      <w:r w:rsidR="00AC432B">
        <w:rPr>
          <w:b/>
          <w:sz w:val="24"/>
          <w:szCs w:val="24"/>
        </w:rPr>
        <w:t> ?</w:t>
      </w:r>
    </w:p>
    <w:p w14:paraId="3962F944" w14:textId="77777777" w:rsidR="00CE3CC4" w:rsidRPr="00095080" w:rsidRDefault="00CE3CC4" w:rsidP="00245380">
      <w:pPr>
        <w:spacing w:after="0" w:line="360" w:lineRule="auto"/>
        <w:ind w:left="426"/>
        <w:rPr>
          <w:i/>
          <w:sz w:val="24"/>
          <w:szCs w:val="24"/>
        </w:rPr>
      </w:pPr>
      <w:r w:rsidRPr="00095080">
        <w:rPr>
          <w:i/>
          <w:sz w:val="24"/>
          <w:szCs w:val="24"/>
        </w:rPr>
        <w:t>Non, le port de Marseille n’est pas cité dans le document.</w:t>
      </w:r>
    </w:p>
    <w:p w14:paraId="25016C96" w14:textId="77777777" w:rsidR="00CE3CC4" w:rsidRPr="00AC432B" w:rsidRDefault="00CE3CC4" w:rsidP="00245380">
      <w:pPr>
        <w:widowControl/>
        <w:numPr>
          <w:ilvl w:val="0"/>
          <w:numId w:val="40"/>
        </w:numPr>
        <w:suppressAutoHyphens w:val="0"/>
        <w:autoSpaceDN/>
        <w:spacing w:after="0" w:line="360" w:lineRule="auto"/>
        <w:ind w:left="426"/>
        <w:textAlignment w:val="auto"/>
        <w:rPr>
          <w:b/>
          <w:sz w:val="24"/>
          <w:szCs w:val="24"/>
        </w:rPr>
      </w:pPr>
      <w:r w:rsidRPr="00AC432B">
        <w:rPr>
          <w:b/>
          <w:sz w:val="24"/>
          <w:szCs w:val="24"/>
        </w:rPr>
        <w:t>Combien compte-t-on environ d'alertes chaque année</w:t>
      </w:r>
      <w:r w:rsidR="00AC432B">
        <w:rPr>
          <w:b/>
          <w:sz w:val="24"/>
          <w:szCs w:val="24"/>
        </w:rPr>
        <w:t> ?</w:t>
      </w:r>
    </w:p>
    <w:p w14:paraId="42AF89E3" w14:textId="77777777" w:rsidR="00CE3CC4" w:rsidRPr="00095080" w:rsidRDefault="00CE3CC4" w:rsidP="00245380">
      <w:pPr>
        <w:spacing w:after="0" w:line="360" w:lineRule="auto"/>
        <w:ind w:left="426"/>
        <w:rPr>
          <w:i/>
          <w:sz w:val="24"/>
          <w:szCs w:val="24"/>
        </w:rPr>
      </w:pPr>
      <w:r w:rsidRPr="00095080">
        <w:rPr>
          <w:i/>
          <w:sz w:val="24"/>
          <w:szCs w:val="24"/>
        </w:rPr>
        <w:t xml:space="preserve">On compte environ </w:t>
      </w:r>
      <w:r w:rsidRPr="00095080">
        <w:rPr>
          <w:i/>
          <w:sz w:val="24"/>
          <w:szCs w:val="24"/>
          <w:u w:val="single"/>
        </w:rPr>
        <w:t>8 000 alertes par an.</w:t>
      </w:r>
    </w:p>
    <w:p w14:paraId="6349A9AC" w14:textId="77777777" w:rsidR="00CE3CC4" w:rsidRPr="00296934" w:rsidRDefault="00CE3CC4" w:rsidP="00245380">
      <w:pPr>
        <w:spacing w:line="360" w:lineRule="auto"/>
        <w:ind w:left="426"/>
        <w:rPr>
          <w:sz w:val="24"/>
          <w:szCs w:val="24"/>
        </w:rPr>
      </w:pPr>
    </w:p>
    <w:p w14:paraId="1BFF0E05" w14:textId="77777777" w:rsidR="00333675" w:rsidRPr="00880A39" w:rsidRDefault="00333675" w:rsidP="00AC432B">
      <w:pPr>
        <w:tabs>
          <w:tab w:val="left" w:pos="3280"/>
        </w:tabs>
        <w:spacing w:after="0" w:line="360" w:lineRule="auto"/>
        <w:ind w:right="-23"/>
        <w:jc w:val="center"/>
        <w:rPr>
          <w:rFonts w:ascii="Arial" w:eastAsia="MS Gothic" w:hAnsi="Arial" w:cs="Arial"/>
          <w:sz w:val="26"/>
          <w:szCs w:val="26"/>
        </w:rPr>
      </w:pPr>
      <w:r w:rsidRPr="00880A39">
        <w:rPr>
          <w:rFonts w:ascii="Arial" w:eastAsia="MS Gothic" w:hAnsi="Arial" w:cs="Arial"/>
          <w:sz w:val="26"/>
          <w:szCs w:val="26"/>
        </w:rPr>
        <w:t>*   *   *</w:t>
      </w:r>
    </w:p>
    <w:sectPr w:rsidR="00333675" w:rsidRPr="00880A39" w:rsidSect="00397661">
      <w:headerReference w:type="even" r:id="rId19"/>
      <w:headerReference w:type="default" r:id="rId20"/>
      <w:pgSz w:w="11906" w:h="16838" w:code="9"/>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8D64" w14:textId="77777777" w:rsidR="0006400D" w:rsidRDefault="0006400D">
      <w:pPr>
        <w:spacing w:after="0" w:line="240" w:lineRule="auto"/>
      </w:pPr>
      <w:r>
        <w:separator/>
      </w:r>
    </w:p>
  </w:endnote>
  <w:endnote w:type="continuationSeparator" w:id="0">
    <w:p w14:paraId="4B9CA5A0" w14:textId="77777777" w:rsidR="0006400D" w:rsidRDefault="0006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D647" w14:textId="77777777" w:rsidR="0006400D" w:rsidRDefault="0006400D">
      <w:pPr>
        <w:spacing w:after="0" w:line="240" w:lineRule="auto"/>
      </w:pPr>
      <w:r>
        <w:rPr>
          <w:color w:val="000000"/>
        </w:rPr>
        <w:separator/>
      </w:r>
    </w:p>
  </w:footnote>
  <w:footnote w:type="continuationSeparator" w:id="0">
    <w:p w14:paraId="254D55F0" w14:textId="77777777" w:rsidR="0006400D" w:rsidRDefault="00064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ADE4" w14:textId="20EAE7B5" w:rsidR="00245380" w:rsidRDefault="00245380">
    <w:pPr>
      <w:pStyle w:val="En-tte"/>
    </w:pPr>
    <w:r w:rsidRPr="002B7FA2">
      <w:rPr>
        <w:rFonts w:ascii="Arial" w:hAnsi="Arial" w:cs="Arial"/>
        <w:noProof/>
      </w:rPr>
      <w:drawing>
        <wp:anchor distT="0" distB="0" distL="114300" distR="114300" simplePos="0" relativeHeight="251660288" behindDoc="0" locked="0" layoutInCell="1" allowOverlap="1" wp14:anchorId="6EC7C738" wp14:editId="01329F97">
          <wp:simplePos x="0" y="0"/>
          <wp:positionH relativeFrom="column">
            <wp:posOffset>0</wp:posOffset>
          </wp:positionH>
          <wp:positionV relativeFrom="paragraph">
            <wp:posOffset>-635</wp:posOffset>
          </wp:positionV>
          <wp:extent cx="742950" cy="428625"/>
          <wp:effectExtent l="0" t="0" r="0" b="9525"/>
          <wp:wrapNone/>
          <wp:docPr id="33599622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742950" cy="4286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2B7FA2">
      <w:rPr>
        <w:rFonts w:ascii="Arial" w:hAnsi="Arial" w:cs="Arial"/>
        <w:b/>
        <w:noProof/>
        <w:szCs w:val="19"/>
      </w:rPr>
      <w:drawing>
        <wp:anchor distT="0" distB="0" distL="114300" distR="114300" simplePos="0" relativeHeight="251662336" behindDoc="0" locked="0" layoutInCell="1" allowOverlap="1" wp14:anchorId="0E211B3B" wp14:editId="271E62D4">
          <wp:simplePos x="0" y="0"/>
          <wp:positionH relativeFrom="column">
            <wp:posOffset>1095375</wp:posOffset>
          </wp:positionH>
          <wp:positionV relativeFrom="paragraph">
            <wp:posOffset>-635</wp:posOffset>
          </wp:positionV>
          <wp:extent cx="762000" cy="349250"/>
          <wp:effectExtent l="0" t="0" r="0" b="0"/>
          <wp:wrapNone/>
          <wp:docPr id="1844056735"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34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5C40" w14:textId="2AB98AE2" w:rsidR="005F613E" w:rsidRPr="00B07DFE" w:rsidRDefault="00397661" w:rsidP="00B07DFE">
    <w:pPr>
      <w:pStyle w:val="En-tte"/>
    </w:pPr>
    <w:r w:rsidRPr="002B7FA2">
      <w:rPr>
        <w:rFonts w:ascii="Arial" w:hAnsi="Arial" w:cs="Arial"/>
        <w:noProof/>
      </w:rPr>
      <w:drawing>
        <wp:anchor distT="0" distB="0" distL="114300" distR="114300" simplePos="0" relativeHeight="251654144" behindDoc="0" locked="0" layoutInCell="1" allowOverlap="1" wp14:anchorId="758DF500" wp14:editId="4BA20E13">
          <wp:simplePos x="0" y="0"/>
          <wp:positionH relativeFrom="column">
            <wp:posOffset>0</wp:posOffset>
          </wp:positionH>
          <wp:positionV relativeFrom="paragraph">
            <wp:posOffset>-259627</wp:posOffset>
          </wp:positionV>
          <wp:extent cx="742950" cy="428625"/>
          <wp:effectExtent l="0" t="0" r="0" b="9525"/>
          <wp:wrapNone/>
          <wp:docPr id="269894252"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742950" cy="4286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2B7FA2">
      <w:rPr>
        <w:rFonts w:ascii="Arial" w:hAnsi="Arial" w:cs="Arial"/>
        <w:b/>
        <w:noProof/>
        <w:szCs w:val="19"/>
      </w:rPr>
      <w:drawing>
        <wp:anchor distT="0" distB="0" distL="114300" distR="114300" simplePos="0" relativeHeight="251657216" behindDoc="0" locked="0" layoutInCell="1" allowOverlap="1" wp14:anchorId="4032B016" wp14:editId="66908F70">
          <wp:simplePos x="0" y="0"/>
          <wp:positionH relativeFrom="column">
            <wp:posOffset>1095375</wp:posOffset>
          </wp:positionH>
          <wp:positionV relativeFrom="paragraph">
            <wp:posOffset>-222628</wp:posOffset>
          </wp:positionV>
          <wp:extent cx="762000" cy="349250"/>
          <wp:effectExtent l="0" t="0" r="0" b="0"/>
          <wp:wrapNone/>
          <wp:docPr id="211049706"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34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B0A"/>
    <w:multiLevelType w:val="multilevel"/>
    <w:tmpl w:val="F8FEC26C"/>
    <w:styleLink w:val="WWNum23"/>
    <w:lvl w:ilvl="0">
      <w:start w:val="1"/>
      <w:numFmt w:val="decimal"/>
      <w:lvlText w:val="%1)"/>
      <w:lvlJc w:val="left"/>
      <w:rPr>
        <w:b/>
      </w:rPr>
    </w:lvl>
    <w:lvl w:ilvl="1">
      <w:start w:val="1"/>
      <w:numFmt w:val="lowerLetter"/>
      <w:lvlText w:val="%2."/>
      <w:lvlJc w:val="left"/>
    </w:lvl>
    <w:lvl w:ilvl="2">
      <w:numFmt w:val="bullet"/>
      <w:lvlText w:val=""/>
      <w:lvlJc w:val="left"/>
      <w:rPr>
        <w:rFonts w:ascii="Symbol" w:hAnsi="Symbol" w:cs="Calibri"/>
      </w:rPr>
    </w:lvl>
    <w:lvl w:ilvl="3">
      <w:start w:val="1"/>
      <w:numFmt w:val="lowerLetter"/>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EE632EF"/>
    <w:multiLevelType w:val="multilevel"/>
    <w:tmpl w:val="96CEC68E"/>
    <w:styleLink w:val="WWNum12"/>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2805E8F"/>
    <w:multiLevelType w:val="hybridMultilevel"/>
    <w:tmpl w:val="ACA82AFA"/>
    <w:lvl w:ilvl="0" w:tplc="FF18C154">
      <w:start w:val="1"/>
      <w:numFmt w:val="decimal"/>
      <w:lvlText w:val="%1"/>
      <w:lvlJc w:val="left"/>
      <w:pPr>
        <w:ind w:left="829" w:hanging="356"/>
        <w:jc w:val="left"/>
      </w:pPr>
      <w:rPr>
        <w:rFonts w:ascii="Times New Roman" w:eastAsia="Times New Roman" w:hAnsi="Times New Roman" w:hint="default"/>
        <w:b/>
        <w:bCs/>
        <w:w w:val="100"/>
        <w:sz w:val="28"/>
        <w:szCs w:val="28"/>
      </w:rPr>
    </w:lvl>
    <w:lvl w:ilvl="1" w:tplc="542A662A">
      <w:start w:val="1"/>
      <w:numFmt w:val="bullet"/>
      <w:lvlText w:val="•"/>
      <w:lvlJc w:val="left"/>
      <w:pPr>
        <w:ind w:left="1629" w:hanging="356"/>
      </w:pPr>
      <w:rPr>
        <w:rFonts w:hint="default"/>
      </w:rPr>
    </w:lvl>
    <w:lvl w:ilvl="2" w:tplc="F3EE8120">
      <w:start w:val="1"/>
      <w:numFmt w:val="bullet"/>
      <w:lvlText w:val="•"/>
      <w:lvlJc w:val="left"/>
      <w:pPr>
        <w:ind w:left="2439" w:hanging="356"/>
      </w:pPr>
      <w:rPr>
        <w:rFonts w:hint="default"/>
      </w:rPr>
    </w:lvl>
    <w:lvl w:ilvl="3" w:tplc="0D8E4036">
      <w:start w:val="1"/>
      <w:numFmt w:val="bullet"/>
      <w:lvlText w:val="•"/>
      <w:lvlJc w:val="left"/>
      <w:pPr>
        <w:ind w:left="3249" w:hanging="356"/>
      </w:pPr>
      <w:rPr>
        <w:rFonts w:hint="default"/>
      </w:rPr>
    </w:lvl>
    <w:lvl w:ilvl="4" w:tplc="A36616F4">
      <w:start w:val="1"/>
      <w:numFmt w:val="bullet"/>
      <w:lvlText w:val="•"/>
      <w:lvlJc w:val="left"/>
      <w:pPr>
        <w:ind w:left="4059" w:hanging="356"/>
      </w:pPr>
      <w:rPr>
        <w:rFonts w:hint="default"/>
      </w:rPr>
    </w:lvl>
    <w:lvl w:ilvl="5" w:tplc="152A5022">
      <w:start w:val="1"/>
      <w:numFmt w:val="bullet"/>
      <w:lvlText w:val="•"/>
      <w:lvlJc w:val="left"/>
      <w:pPr>
        <w:ind w:left="4869" w:hanging="356"/>
      </w:pPr>
      <w:rPr>
        <w:rFonts w:hint="default"/>
      </w:rPr>
    </w:lvl>
    <w:lvl w:ilvl="6" w:tplc="B98845E6">
      <w:start w:val="1"/>
      <w:numFmt w:val="bullet"/>
      <w:lvlText w:val="•"/>
      <w:lvlJc w:val="left"/>
      <w:pPr>
        <w:ind w:left="5679" w:hanging="356"/>
      </w:pPr>
      <w:rPr>
        <w:rFonts w:hint="default"/>
      </w:rPr>
    </w:lvl>
    <w:lvl w:ilvl="7" w:tplc="09BCE384">
      <w:start w:val="1"/>
      <w:numFmt w:val="bullet"/>
      <w:lvlText w:val="•"/>
      <w:lvlJc w:val="left"/>
      <w:pPr>
        <w:ind w:left="6489" w:hanging="356"/>
      </w:pPr>
      <w:rPr>
        <w:rFonts w:hint="default"/>
      </w:rPr>
    </w:lvl>
    <w:lvl w:ilvl="8" w:tplc="BD94857E">
      <w:start w:val="1"/>
      <w:numFmt w:val="bullet"/>
      <w:lvlText w:val="•"/>
      <w:lvlJc w:val="left"/>
      <w:pPr>
        <w:ind w:left="7299" w:hanging="356"/>
      </w:pPr>
      <w:rPr>
        <w:rFonts w:hint="default"/>
      </w:rPr>
    </w:lvl>
  </w:abstractNum>
  <w:abstractNum w:abstractNumId="3" w15:restartNumberingAfterBreak="0">
    <w:nsid w:val="12D7776A"/>
    <w:multiLevelType w:val="multilevel"/>
    <w:tmpl w:val="FCB4181C"/>
    <w:styleLink w:val="WWNum24"/>
    <w:lvl w:ilvl="0">
      <w:start w:val="1"/>
      <w:numFmt w:val="decimal"/>
      <w:lvlText w:val="%1)"/>
      <w:lvlJc w:val="left"/>
      <w:rPr>
        <w:b/>
      </w:rPr>
    </w:lvl>
    <w:lvl w:ilvl="1">
      <w:start w:val="1"/>
      <w:numFmt w:val="lowerLetter"/>
      <w:lvlText w:val="%2."/>
      <w:lvlJc w:val="left"/>
    </w:lvl>
    <w:lvl w:ilvl="2">
      <w:numFmt w:val="bullet"/>
      <w:lvlText w:val=""/>
      <w:lvlJc w:val="left"/>
      <w:rPr>
        <w:rFonts w:ascii="Symbol" w:hAnsi="Symbol" w:cs="Calibri"/>
      </w:rPr>
    </w:lvl>
    <w:lvl w:ilvl="3">
      <w:start w:val="1"/>
      <w:numFmt w:val="lowerLetter"/>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3705542"/>
    <w:multiLevelType w:val="multilevel"/>
    <w:tmpl w:val="059EFCCE"/>
    <w:styleLink w:val="WWNum22"/>
    <w:lvl w:ilvl="0">
      <w:numFmt w:val="bullet"/>
      <w:lvlText w:val="-"/>
      <w:lvlJc w:val="left"/>
      <w:rPr>
        <w:rFonts w:cs="Calibr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66C70CE"/>
    <w:multiLevelType w:val="hybridMultilevel"/>
    <w:tmpl w:val="9AA639D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15:restartNumberingAfterBreak="0">
    <w:nsid w:val="16B564A5"/>
    <w:multiLevelType w:val="multilevel"/>
    <w:tmpl w:val="C64E0FF2"/>
    <w:styleLink w:val="WWNum25"/>
    <w:lvl w:ilvl="0">
      <w:numFmt w:val="bullet"/>
      <w:lvlText w:val=""/>
      <w:lvlJc w:val="left"/>
      <w:rPr>
        <w:rFonts w:ascii="Symbol" w:hAnsi="Symbol"/>
      </w:rPr>
    </w:lvl>
    <w:lvl w:ilvl="1">
      <w:numFmt w:val="bullet"/>
      <w:lvlText w:val="o"/>
      <w:lvlJc w:val="left"/>
      <w:rPr>
        <w:rFonts w:cs="Courier New"/>
      </w:rPr>
    </w:lvl>
    <w:lvl w:ilvl="2">
      <w:numFmt w:val="bullet"/>
      <w:lvlText w:val=""/>
      <w:lvlJc w:val="left"/>
    </w:lvl>
    <w:lvl w:ilvl="3">
      <w:numFmt w:val="bullet"/>
      <w:lvlText w:val=""/>
      <w:lvlJc w:val="left"/>
      <w:rPr>
        <w:rFonts w:ascii="Symbol" w:hAnsi="Symbol"/>
      </w:rPr>
    </w:lvl>
    <w:lvl w:ilvl="4">
      <w:numFmt w:val="bullet"/>
      <w:lvlText w:val="o"/>
      <w:lvlJc w:val="left"/>
      <w:rPr>
        <w:rFonts w:cs="Courier New"/>
      </w:rPr>
    </w:lvl>
    <w:lvl w:ilvl="5">
      <w:numFmt w:val="bullet"/>
      <w:lvlText w:val=""/>
      <w:lvlJc w:val="left"/>
    </w:lvl>
    <w:lvl w:ilvl="6">
      <w:numFmt w:val="bullet"/>
      <w:lvlText w:val=""/>
      <w:lvlJc w:val="left"/>
      <w:rPr>
        <w:rFonts w:ascii="Symbol" w:hAnsi="Symbol"/>
      </w:rPr>
    </w:lvl>
    <w:lvl w:ilvl="7">
      <w:numFmt w:val="bullet"/>
      <w:lvlText w:val="o"/>
      <w:lvlJc w:val="left"/>
      <w:rPr>
        <w:rFonts w:cs="Courier New"/>
      </w:rPr>
    </w:lvl>
    <w:lvl w:ilvl="8">
      <w:numFmt w:val="bullet"/>
      <w:lvlText w:val=""/>
      <w:lvlJc w:val="left"/>
    </w:lvl>
  </w:abstractNum>
  <w:abstractNum w:abstractNumId="7" w15:restartNumberingAfterBreak="0">
    <w:nsid w:val="1B343EB1"/>
    <w:multiLevelType w:val="hybridMultilevel"/>
    <w:tmpl w:val="91EC8E3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5B17A2"/>
    <w:multiLevelType w:val="hybridMultilevel"/>
    <w:tmpl w:val="5C384450"/>
    <w:lvl w:ilvl="0" w:tplc="C8B6A6DC">
      <w:start w:val="1"/>
      <w:numFmt w:val="decimal"/>
      <w:lvlText w:val="%1."/>
      <w:lvlJc w:val="left"/>
      <w:pPr>
        <w:ind w:left="627" w:hanging="360"/>
      </w:pPr>
      <w:rPr>
        <w:rFonts w:hint="default"/>
      </w:rPr>
    </w:lvl>
    <w:lvl w:ilvl="1" w:tplc="040C0019" w:tentative="1">
      <w:start w:val="1"/>
      <w:numFmt w:val="lowerLetter"/>
      <w:lvlText w:val="%2."/>
      <w:lvlJc w:val="left"/>
      <w:pPr>
        <w:ind w:left="1347" w:hanging="360"/>
      </w:pPr>
    </w:lvl>
    <w:lvl w:ilvl="2" w:tplc="040C001B" w:tentative="1">
      <w:start w:val="1"/>
      <w:numFmt w:val="lowerRoman"/>
      <w:lvlText w:val="%3."/>
      <w:lvlJc w:val="right"/>
      <w:pPr>
        <w:ind w:left="2067" w:hanging="180"/>
      </w:pPr>
    </w:lvl>
    <w:lvl w:ilvl="3" w:tplc="040C000F" w:tentative="1">
      <w:start w:val="1"/>
      <w:numFmt w:val="decimal"/>
      <w:lvlText w:val="%4."/>
      <w:lvlJc w:val="left"/>
      <w:pPr>
        <w:ind w:left="2787" w:hanging="360"/>
      </w:pPr>
    </w:lvl>
    <w:lvl w:ilvl="4" w:tplc="040C0019" w:tentative="1">
      <w:start w:val="1"/>
      <w:numFmt w:val="lowerLetter"/>
      <w:lvlText w:val="%5."/>
      <w:lvlJc w:val="left"/>
      <w:pPr>
        <w:ind w:left="3507" w:hanging="360"/>
      </w:pPr>
    </w:lvl>
    <w:lvl w:ilvl="5" w:tplc="040C001B" w:tentative="1">
      <w:start w:val="1"/>
      <w:numFmt w:val="lowerRoman"/>
      <w:lvlText w:val="%6."/>
      <w:lvlJc w:val="right"/>
      <w:pPr>
        <w:ind w:left="4227" w:hanging="180"/>
      </w:pPr>
    </w:lvl>
    <w:lvl w:ilvl="6" w:tplc="040C000F" w:tentative="1">
      <w:start w:val="1"/>
      <w:numFmt w:val="decimal"/>
      <w:lvlText w:val="%7."/>
      <w:lvlJc w:val="left"/>
      <w:pPr>
        <w:ind w:left="4947" w:hanging="360"/>
      </w:pPr>
    </w:lvl>
    <w:lvl w:ilvl="7" w:tplc="040C0019" w:tentative="1">
      <w:start w:val="1"/>
      <w:numFmt w:val="lowerLetter"/>
      <w:lvlText w:val="%8."/>
      <w:lvlJc w:val="left"/>
      <w:pPr>
        <w:ind w:left="5667" w:hanging="360"/>
      </w:pPr>
    </w:lvl>
    <w:lvl w:ilvl="8" w:tplc="040C001B" w:tentative="1">
      <w:start w:val="1"/>
      <w:numFmt w:val="lowerRoman"/>
      <w:lvlText w:val="%9."/>
      <w:lvlJc w:val="right"/>
      <w:pPr>
        <w:ind w:left="6387" w:hanging="180"/>
      </w:pPr>
    </w:lvl>
  </w:abstractNum>
  <w:abstractNum w:abstractNumId="9" w15:restartNumberingAfterBreak="0">
    <w:nsid w:val="257F2023"/>
    <w:multiLevelType w:val="multilevel"/>
    <w:tmpl w:val="189C6866"/>
    <w:styleLink w:val="WWNum6"/>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26582C4C"/>
    <w:multiLevelType w:val="multilevel"/>
    <w:tmpl w:val="1F66F26E"/>
    <w:styleLink w:val="WWNum11"/>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26BF2ACA"/>
    <w:multiLevelType w:val="hybridMultilevel"/>
    <w:tmpl w:val="58261464"/>
    <w:lvl w:ilvl="0" w:tplc="4E6E3E06">
      <w:start w:val="1"/>
      <w:numFmt w:val="decimal"/>
      <w:lvlText w:val="%1."/>
      <w:lvlJc w:val="left"/>
      <w:pPr>
        <w:ind w:left="644" w:hanging="360"/>
      </w:pPr>
      <w:rPr>
        <w:rFonts w:hint="default"/>
        <w:b/>
        <w:sz w:val="28"/>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28CF37FD"/>
    <w:multiLevelType w:val="multilevel"/>
    <w:tmpl w:val="4DDC6FDC"/>
    <w:styleLink w:val="WWNum20"/>
    <w:lvl w:ilvl="0">
      <w:start w:val="1"/>
      <w:numFmt w:val="lowerLetter"/>
      <w:lvlText w:val="%1)"/>
      <w:lvlJc w:val="left"/>
      <w:rPr>
        <w:rFonts w:cs="Calibri"/>
      </w:rPr>
    </w:lvl>
    <w:lvl w:ilvl="1">
      <w:numFmt w:val="bullet"/>
      <w:lvlText w:val="o"/>
      <w:lvlJc w:val="left"/>
      <w:rPr>
        <w:rFonts w:cs="Courier New"/>
      </w:rPr>
    </w:lvl>
    <w:lvl w:ilvl="2">
      <w:numFmt w:val="bullet"/>
      <w:lvlText w:val=""/>
      <w:lvlJc w:val="left"/>
    </w:lvl>
    <w:lvl w:ilvl="3">
      <w:numFmt w:val="bullet"/>
      <w:lvlText w:val=""/>
      <w:lvlJc w:val="left"/>
      <w:rPr>
        <w:rFonts w:ascii="Symbol" w:hAnsi="Symbol"/>
      </w:rPr>
    </w:lvl>
    <w:lvl w:ilvl="4">
      <w:numFmt w:val="bullet"/>
      <w:lvlText w:val="o"/>
      <w:lvlJc w:val="left"/>
      <w:rPr>
        <w:rFonts w:cs="Courier New"/>
      </w:rPr>
    </w:lvl>
    <w:lvl w:ilvl="5">
      <w:numFmt w:val="bullet"/>
      <w:lvlText w:val=""/>
      <w:lvlJc w:val="left"/>
    </w:lvl>
    <w:lvl w:ilvl="6">
      <w:numFmt w:val="bullet"/>
      <w:lvlText w:val=""/>
      <w:lvlJc w:val="left"/>
      <w:rPr>
        <w:rFonts w:ascii="Symbol" w:hAnsi="Symbol"/>
      </w:rPr>
    </w:lvl>
    <w:lvl w:ilvl="7">
      <w:numFmt w:val="bullet"/>
      <w:lvlText w:val="o"/>
      <w:lvlJc w:val="left"/>
      <w:rPr>
        <w:rFonts w:cs="Courier New"/>
      </w:rPr>
    </w:lvl>
    <w:lvl w:ilvl="8">
      <w:numFmt w:val="bullet"/>
      <w:lvlText w:val=""/>
      <w:lvlJc w:val="left"/>
    </w:lvl>
  </w:abstractNum>
  <w:abstractNum w:abstractNumId="13" w15:restartNumberingAfterBreak="0">
    <w:nsid w:val="2A9F40D6"/>
    <w:multiLevelType w:val="multilevel"/>
    <w:tmpl w:val="1D106CCE"/>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2ADD0BD2"/>
    <w:multiLevelType w:val="multilevel"/>
    <w:tmpl w:val="610470B0"/>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31AF35BF"/>
    <w:multiLevelType w:val="hybridMultilevel"/>
    <w:tmpl w:val="782825F6"/>
    <w:lvl w:ilvl="0" w:tplc="C4B623BE">
      <w:start w:val="1"/>
      <w:numFmt w:val="decimal"/>
      <w:lvlText w:val="%1."/>
      <w:lvlJc w:val="left"/>
      <w:pPr>
        <w:ind w:left="1189" w:hanging="360"/>
      </w:pPr>
      <w:rPr>
        <w:rFonts w:hint="default"/>
      </w:rPr>
    </w:lvl>
    <w:lvl w:ilvl="1" w:tplc="040C0019">
      <w:start w:val="1"/>
      <w:numFmt w:val="lowerLetter"/>
      <w:lvlText w:val="%2."/>
      <w:lvlJc w:val="left"/>
      <w:pPr>
        <w:ind w:left="1909" w:hanging="360"/>
      </w:pPr>
    </w:lvl>
    <w:lvl w:ilvl="2" w:tplc="040C001B" w:tentative="1">
      <w:start w:val="1"/>
      <w:numFmt w:val="lowerRoman"/>
      <w:lvlText w:val="%3."/>
      <w:lvlJc w:val="right"/>
      <w:pPr>
        <w:ind w:left="2629" w:hanging="180"/>
      </w:pPr>
    </w:lvl>
    <w:lvl w:ilvl="3" w:tplc="040C000F" w:tentative="1">
      <w:start w:val="1"/>
      <w:numFmt w:val="decimal"/>
      <w:lvlText w:val="%4."/>
      <w:lvlJc w:val="left"/>
      <w:pPr>
        <w:ind w:left="3349" w:hanging="360"/>
      </w:pPr>
    </w:lvl>
    <w:lvl w:ilvl="4" w:tplc="040C0019" w:tentative="1">
      <w:start w:val="1"/>
      <w:numFmt w:val="lowerLetter"/>
      <w:lvlText w:val="%5."/>
      <w:lvlJc w:val="left"/>
      <w:pPr>
        <w:ind w:left="4069" w:hanging="360"/>
      </w:pPr>
    </w:lvl>
    <w:lvl w:ilvl="5" w:tplc="040C001B" w:tentative="1">
      <w:start w:val="1"/>
      <w:numFmt w:val="lowerRoman"/>
      <w:lvlText w:val="%6."/>
      <w:lvlJc w:val="right"/>
      <w:pPr>
        <w:ind w:left="4789" w:hanging="180"/>
      </w:pPr>
    </w:lvl>
    <w:lvl w:ilvl="6" w:tplc="040C000F" w:tentative="1">
      <w:start w:val="1"/>
      <w:numFmt w:val="decimal"/>
      <w:lvlText w:val="%7."/>
      <w:lvlJc w:val="left"/>
      <w:pPr>
        <w:ind w:left="5509" w:hanging="360"/>
      </w:pPr>
    </w:lvl>
    <w:lvl w:ilvl="7" w:tplc="040C0019" w:tentative="1">
      <w:start w:val="1"/>
      <w:numFmt w:val="lowerLetter"/>
      <w:lvlText w:val="%8."/>
      <w:lvlJc w:val="left"/>
      <w:pPr>
        <w:ind w:left="6229" w:hanging="360"/>
      </w:pPr>
    </w:lvl>
    <w:lvl w:ilvl="8" w:tplc="040C001B" w:tentative="1">
      <w:start w:val="1"/>
      <w:numFmt w:val="lowerRoman"/>
      <w:lvlText w:val="%9."/>
      <w:lvlJc w:val="right"/>
      <w:pPr>
        <w:ind w:left="6949" w:hanging="180"/>
      </w:pPr>
    </w:lvl>
  </w:abstractNum>
  <w:abstractNum w:abstractNumId="16" w15:restartNumberingAfterBreak="0">
    <w:nsid w:val="32DF58DA"/>
    <w:multiLevelType w:val="hybridMultilevel"/>
    <w:tmpl w:val="EFAE9D1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3A1D2989"/>
    <w:multiLevelType w:val="multilevel"/>
    <w:tmpl w:val="35F0B496"/>
    <w:styleLink w:val="WWNum16"/>
    <w:lvl w:ilvl="0">
      <w:start w:val="2"/>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3D360491"/>
    <w:multiLevelType w:val="multilevel"/>
    <w:tmpl w:val="E210364C"/>
    <w:styleLink w:val="WWNum1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3E7D74F0"/>
    <w:multiLevelType w:val="multilevel"/>
    <w:tmpl w:val="F88CCF38"/>
    <w:styleLink w:val="WWNum19"/>
    <w:lvl w:ilvl="0">
      <w:numFmt w:val="bullet"/>
      <w:lvlText w:val="-"/>
      <w:lvlJc w:val="left"/>
      <w:rPr>
        <w:rFonts w:cs="Calibri"/>
      </w:rPr>
    </w:lvl>
    <w:lvl w:ilvl="1">
      <w:numFmt w:val="bullet"/>
      <w:lvlText w:val="o"/>
      <w:lvlJc w:val="left"/>
      <w:rPr>
        <w:rFonts w:cs="Courier New"/>
      </w:rPr>
    </w:lvl>
    <w:lvl w:ilvl="2">
      <w:numFmt w:val="bullet"/>
      <w:lvlText w:val=""/>
      <w:lvlJc w:val="left"/>
    </w:lvl>
    <w:lvl w:ilvl="3">
      <w:numFmt w:val="bullet"/>
      <w:lvlText w:val=""/>
      <w:lvlJc w:val="left"/>
      <w:rPr>
        <w:rFonts w:ascii="Symbol" w:hAnsi="Symbol"/>
      </w:rPr>
    </w:lvl>
    <w:lvl w:ilvl="4">
      <w:numFmt w:val="bullet"/>
      <w:lvlText w:val="o"/>
      <w:lvlJc w:val="left"/>
      <w:rPr>
        <w:rFonts w:cs="Courier New"/>
      </w:rPr>
    </w:lvl>
    <w:lvl w:ilvl="5">
      <w:numFmt w:val="bullet"/>
      <w:lvlText w:val=""/>
      <w:lvlJc w:val="left"/>
    </w:lvl>
    <w:lvl w:ilvl="6">
      <w:numFmt w:val="bullet"/>
      <w:lvlText w:val=""/>
      <w:lvlJc w:val="left"/>
      <w:rPr>
        <w:rFonts w:ascii="Symbol" w:hAnsi="Symbol"/>
      </w:rPr>
    </w:lvl>
    <w:lvl w:ilvl="7">
      <w:numFmt w:val="bullet"/>
      <w:lvlText w:val="o"/>
      <w:lvlJc w:val="left"/>
      <w:rPr>
        <w:rFonts w:cs="Courier New"/>
      </w:rPr>
    </w:lvl>
    <w:lvl w:ilvl="8">
      <w:numFmt w:val="bullet"/>
      <w:lvlText w:val=""/>
      <w:lvlJc w:val="left"/>
    </w:lvl>
  </w:abstractNum>
  <w:abstractNum w:abstractNumId="20" w15:restartNumberingAfterBreak="0">
    <w:nsid w:val="433C13F6"/>
    <w:multiLevelType w:val="multilevel"/>
    <w:tmpl w:val="D96CBBD4"/>
    <w:styleLink w:val="WWNum5"/>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4461048D"/>
    <w:multiLevelType w:val="hybridMultilevel"/>
    <w:tmpl w:val="6A165942"/>
    <w:lvl w:ilvl="0" w:tplc="B2B8ADBA">
      <w:start w:val="1"/>
      <w:numFmt w:val="decimal"/>
      <w:lvlText w:val="%1"/>
      <w:lvlJc w:val="left"/>
      <w:pPr>
        <w:ind w:left="836" w:hanging="360"/>
        <w:jc w:val="left"/>
      </w:pPr>
      <w:rPr>
        <w:rFonts w:ascii="Times New Roman" w:eastAsia="Times New Roman" w:hAnsi="Times New Roman" w:hint="default"/>
        <w:b/>
        <w:bCs/>
        <w:w w:val="100"/>
        <w:sz w:val="28"/>
        <w:szCs w:val="28"/>
      </w:rPr>
    </w:lvl>
    <w:lvl w:ilvl="1" w:tplc="3B3CEFBE">
      <w:start w:val="1"/>
      <w:numFmt w:val="bullet"/>
      <w:lvlText w:val="•"/>
      <w:lvlJc w:val="left"/>
      <w:pPr>
        <w:ind w:left="1647" w:hanging="360"/>
      </w:pPr>
      <w:rPr>
        <w:rFonts w:hint="default"/>
      </w:rPr>
    </w:lvl>
    <w:lvl w:ilvl="2" w:tplc="E26623CA">
      <w:start w:val="1"/>
      <w:numFmt w:val="bullet"/>
      <w:lvlText w:val="•"/>
      <w:lvlJc w:val="left"/>
      <w:pPr>
        <w:ind w:left="2455" w:hanging="360"/>
      </w:pPr>
      <w:rPr>
        <w:rFonts w:hint="default"/>
      </w:rPr>
    </w:lvl>
    <w:lvl w:ilvl="3" w:tplc="79BE01F8">
      <w:start w:val="1"/>
      <w:numFmt w:val="bullet"/>
      <w:lvlText w:val="•"/>
      <w:lvlJc w:val="left"/>
      <w:pPr>
        <w:ind w:left="3263" w:hanging="360"/>
      </w:pPr>
      <w:rPr>
        <w:rFonts w:hint="default"/>
      </w:rPr>
    </w:lvl>
    <w:lvl w:ilvl="4" w:tplc="CC6ABA10">
      <w:start w:val="1"/>
      <w:numFmt w:val="bullet"/>
      <w:lvlText w:val="•"/>
      <w:lvlJc w:val="left"/>
      <w:pPr>
        <w:ind w:left="4071" w:hanging="360"/>
      </w:pPr>
      <w:rPr>
        <w:rFonts w:hint="default"/>
      </w:rPr>
    </w:lvl>
    <w:lvl w:ilvl="5" w:tplc="AA54F0F2">
      <w:start w:val="1"/>
      <w:numFmt w:val="bullet"/>
      <w:lvlText w:val="•"/>
      <w:lvlJc w:val="left"/>
      <w:pPr>
        <w:ind w:left="4879" w:hanging="360"/>
      </w:pPr>
      <w:rPr>
        <w:rFonts w:hint="default"/>
      </w:rPr>
    </w:lvl>
    <w:lvl w:ilvl="6" w:tplc="3422890A">
      <w:start w:val="1"/>
      <w:numFmt w:val="bullet"/>
      <w:lvlText w:val="•"/>
      <w:lvlJc w:val="left"/>
      <w:pPr>
        <w:ind w:left="5687" w:hanging="360"/>
      </w:pPr>
      <w:rPr>
        <w:rFonts w:hint="default"/>
      </w:rPr>
    </w:lvl>
    <w:lvl w:ilvl="7" w:tplc="E79E3E4C">
      <w:start w:val="1"/>
      <w:numFmt w:val="bullet"/>
      <w:lvlText w:val="•"/>
      <w:lvlJc w:val="left"/>
      <w:pPr>
        <w:ind w:left="6495" w:hanging="360"/>
      </w:pPr>
      <w:rPr>
        <w:rFonts w:hint="default"/>
      </w:rPr>
    </w:lvl>
    <w:lvl w:ilvl="8" w:tplc="6E6EFC64">
      <w:start w:val="1"/>
      <w:numFmt w:val="bullet"/>
      <w:lvlText w:val="•"/>
      <w:lvlJc w:val="left"/>
      <w:pPr>
        <w:ind w:left="7303" w:hanging="360"/>
      </w:pPr>
      <w:rPr>
        <w:rFonts w:hint="default"/>
      </w:rPr>
    </w:lvl>
  </w:abstractNum>
  <w:abstractNum w:abstractNumId="22" w15:restartNumberingAfterBreak="0">
    <w:nsid w:val="448577CF"/>
    <w:multiLevelType w:val="multilevel"/>
    <w:tmpl w:val="011E3D9A"/>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488010B3"/>
    <w:multiLevelType w:val="multilevel"/>
    <w:tmpl w:val="974A64A6"/>
    <w:styleLink w:val="WWNum7"/>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499E6863"/>
    <w:multiLevelType w:val="multilevel"/>
    <w:tmpl w:val="DE48F034"/>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4CB336EF"/>
    <w:multiLevelType w:val="multilevel"/>
    <w:tmpl w:val="6822620C"/>
    <w:styleLink w:val="WWNum9"/>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4DB0177F"/>
    <w:multiLevelType w:val="multilevel"/>
    <w:tmpl w:val="5090FF8E"/>
    <w:styleLink w:val="WWNum4"/>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4F7806CB"/>
    <w:multiLevelType w:val="multilevel"/>
    <w:tmpl w:val="8A92909E"/>
    <w:styleLink w:val="WWNum15"/>
    <w:lvl w:ilvl="0">
      <w:start w:val="1"/>
      <w:numFmt w:val="decimal"/>
      <w:lvlText w:val="%1)"/>
      <w:lvlJc w:val="left"/>
      <w:rPr>
        <w:b/>
      </w:rPr>
    </w:lvl>
    <w:lvl w:ilvl="1">
      <w:start w:val="1"/>
      <w:numFmt w:val="lowerLetter"/>
      <w:lvlText w:val="%2."/>
      <w:lvlJc w:val="left"/>
    </w:lvl>
    <w:lvl w:ilvl="2">
      <w:numFmt w:val="bullet"/>
      <w:lvlText w:val=""/>
      <w:lvlJc w:val="left"/>
      <w:rPr>
        <w:rFonts w:ascii="Symbol" w:hAnsi="Symbol" w:cs="Calibri"/>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4FE41CEC"/>
    <w:multiLevelType w:val="hybridMultilevel"/>
    <w:tmpl w:val="419A2014"/>
    <w:lvl w:ilvl="0" w:tplc="8690DAE4">
      <w:start w:val="1"/>
      <w:numFmt w:val="decimal"/>
      <w:lvlText w:val="%1-"/>
      <w:lvlJc w:val="left"/>
      <w:pPr>
        <w:ind w:left="474" w:hanging="360"/>
      </w:pPr>
      <w:rPr>
        <w:rFonts w:eastAsia="Times New Roman" w:hint="default"/>
        <w:w w:val="99"/>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9" w15:restartNumberingAfterBreak="0">
    <w:nsid w:val="544A5795"/>
    <w:multiLevelType w:val="hybridMultilevel"/>
    <w:tmpl w:val="9B3CD6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66F30A8"/>
    <w:multiLevelType w:val="multilevel"/>
    <w:tmpl w:val="B7023C96"/>
    <w:styleLink w:val="WWNum8"/>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5A605CEB"/>
    <w:multiLevelType w:val="hybridMultilevel"/>
    <w:tmpl w:val="90385736"/>
    <w:lvl w:ilvl="0" w:tplc="7DE4239C">
      <w:start w:val="1"/>
      <w:numFmt w:val="decimal"/>
      <w:lvlText w:val="%1."/>
      <w:lvlJc w:val="left"/>
      <w:pPr>
        <w:ind w:left="1080" w:hanging="360"/>
      </w:pPr>
      <w:rPr>
        <w:rFonts w:hint="default"/>
        <w:w w:val="99"/>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5B2C6206"/>
    <w:multiLevelType w:val="multilevel"/>
    <w:tmpl w:val="96C8F172"/>
    <w:styleLink w:val="WWNum21"/>
    <w:lvl w:ilvl="0">
      <w:start w:val="1"/>
      <w:numFmt w:val="lowerLetter"/>
      <w:lvlText w:val="%1)"/>
      <w:lvlJc w:val="left"/>
      <w:rPr>
        <w:rFonts w:cs="Calibri"/>
      </w:rPr>
    </w:lvl>
    <w:lvl w:ilvl="1">
      <w:numFmt w:val="bullet"/>
      <w:lvlText w:val="o"/>
      <w:lvlJc w:val="left"/>
      <w:rPr>
        <w:rFonts w:cs="Courier New"/>
      </w:rPr>
    </w:lvl>
    <w:lvl w:ilvl="2">
      <w:numFmt w:val="bullet"/>
      <w:lvlText w:val=""/>
      <w:lvlJc w:val="left"/>
    </w:lvl>
    <w:lvl w:ilvl="3">
      <w:numFmt w:val="bullet"/>
      <w:lvlText w:val=""/>
      <w:lvlJc w:val="left"/>
      <w:rPr>
        <w:rFonts w:ascii="Symbol" w:hAnsi="Symbol"/>
      </w:rPr>
    </w:lvl>
    <w:lvl w:ilvl="4">
      <w:numFmt w:val="bullet"/>
      <w:lvlText w:val="o"/>
      <w:lvlJc w:val="left"/>
      <w:rPr>
        <w:rFonts w:cs="Courier New"/>
      </w:rPr>
    </w:lvl>
    <w:lvl w:ilvl="5">
      <w:numFmt w:val="bullet"/>
      <w:lvlText w:val=""/>
      <w:lvlJc w:val="left"/>
    </w:lvl>
    <w:lvl w:ilvl="6">
      <w:numFmt w:val="bullet"/>
      <w:lvlText w:val=""/>
      <w:lvlJc w:val="left"/>
      <w:rPr>
        <w:rFonts w:ascii="Symbol" w:hAnsi="Symbol"/>
      </w:rPr>
    </w:lvl>
    <w:lvl w:ilvl="7">
      <w:numFmt w:val="bullet"/>
      <w:lvlText w:val="o"/>
      <w:lvlJc w:val="left"/>
      <w:rPr>
        <w:rFonts w:cs="Courier New"/>
      </w:rPr>
    </w:lvl>
    <w:lvl w:ilvl="8">
      <w:numFmt w:val="bullet"/>
      <w:lvlText w:val=""/>
      <w:lvlJc w:val="left"/>
    </w:lvl>
  </w:abstractNum>
  <w:abstractNum w:abstractNumId="33" w15:restartNumberingAfterBreak="0">
    <w:nsid w:val="5E3A2204"/>
    <w:multiLevelType w:val="hybridMultilevel"/>
    <w:tmpl w:val="ACA82AFA"/>
    <w:lvl w:ilvl="0" w:tplc="FF18C154">
      <w:start w:val="1"/>
      <w:numFmt w:val="decimal"/>
      <w:lvlText w:val="%1"/>
      <w:lvlJc w:val="left"/>
      <w:pPr>
        <w:ind w:left="829" w:hanging="356"/>
        <w:jc w:val="left"/>
      </w:pPr>
      <w:rPr>
        <w:rFonts w:ascii="Times New Roman" w:eastAsia="Times New Roman" w:hAnsi="Times New Roman" w:hint="default"/>
        <w:b/>
        <w:bCs/>
        <w:w w:val="100"/>
        <w:sz w:val="28"/>
        <w:szCs w:val="28"/>
      </w:rPr>
    </w:lvl>
    <w:lvl w:ilvl="1" w:tplc="542A662A">
      <w:start w:val="1"/>
      <w:numFmt w:val="bullet"/>
      <w:lvlText w:val="•"/>
      <w:lvlJc w:val="left"/>
      <w:pPr>
        <w:ind w:left="1629" w:hanging="356"/>
      </w:pPr>
      <w:rPr>
        <w:rFonts w:hint="default"/>
      </w:rPr>
    </w:lvl>
    <w:lvl w:ilvl="2" w:tplc="F3EE8120">
      <w:start w:val="1"/>
      <w:numFmt w:val="bullet"/>
      <w:lvlText w:val="•"/>
      <w:lvlJc w:val="left"/>
      <w:pPr>
        <w:ind w:left="2439" w:hanging="356"/>
      </w:pPr>
      <w:rPr>
        <w:rFonts w:hint="default"/>
      </w:rPr>
    </w:lvl>
    <w:lvl w:ilvl="3" w:tplc="0D8E4036">
      <w:start w:val="1"/>
      <w:numFmt w:val="bullet"/>
      <w:lvlText w:val="•"/>
      <w:lvlJc w:val="left"/>
      <w:pPr>
        <w:ind w:left="3249" w:hanging="356"/>
      </w:pPr>
      <w:rPr>
        <w:rFonts w:hint="default"/>
      </w:rPr>
    </w:lvl>
    <w:lvl w:ilvl="4" w:tplc="A36616F4">
      <w:start w:val="1"/>
      <w:numFmt w:val="bullet"/>
      <w:lvlText w:val="•"/>
      <w:lvlJc w:val="left"/>
      <w:pPr>
        <w:ind w:left="4059" w:hanging="356"/>
      </w:pPr>
      <w:rPr>
        <w:rFonts w:hint="default"/>
      </w:rPr>
    </w:lvl>
    <w:lvl w:ilvl="5" w:tplc="152A5022">
      <w:start w:val="1"/>
      <w:numFmt w:val="bullet"/>
      <w:lvlText w:val="•"/>
      <w:lvlJc w:val="left"/>
      <w:pPr>
        <w:ind w:left="4869" w:hanging="356"/>
      </w:pPr>
      <w:rPr>
        <w:rFonts w:hint="default"/>
      </w:rPr>
    </w:lvl>
    <w:lvl w:ilvl="6" w:tplc="B98845E6">
      <w:start w:val="1"/>
      <w:numFmt w:val="bullet"/>
      <w:lvlText w:val="•"/>
      <w:lvlJc w:val="left"/>
      <w:pPr>
        <w:ind w:left="5679" w:hanging="356"/>
      </w:pPr>
      <w:rPr>
        <w:rFonts w:hint="default"/>
      </w:rPr>
    </w:lvl>
    <w:lvl w:ilvl="7" w:tplc="09BCE384">
      <w:start w:val="1"/>
      <w:numFmt w:val="bullet"/>
      <w:lvlText w:val="•"/>
      <w:lvlJc w:val="left"/>
      <w:pPr>
        <w:ind w:left="6489" w:hanging="356"/>
      </w:pPr>
      <w:rPr>
        <w:rFonts w:hint="default"/>
      </w:rPr>
    </w:lvl>
    <w:lvl w:ilvl="8" w:tplc="BD94857E">
      <w:start w:val="1"/>
      <w:numFmt w:val="bullet"/>
      <w:lvlText w:val="•"/>
      <w:lvlJc w:val="left"/>
      <w:pPr>
        <w:ind w:left="7299" w:hanging="356"/>
      </w:pPr>
      <w:rPr>
        <w:rFonts w:hint="default"/>
      </w:rPr>
    </w:lvl>
  </w:abstractNum>
  <w:abstractNum w:abstractNumId="34" w15:restartNumberingAfterBreak="0">
    <w:nsid w:val="5E886446"/>
    <w:multiLevelType w:val="hybridMultilevel"/>
    <w:tmpl w:val="C590B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FD47D9"/>
    <w:multiLevelType w:val="multilevel"/>
    <w:tmpl w:val="4C28FDD4"/>
    <w:styleLink w:val="WWNum10"/>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6E003C0D"/>
    <w:multiLevelType w:val="multilevel"/>
    <w:tmpl w:val="11AAE59C"/>
    <w:styleLink w:val="WWNum1"/>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7975589A"/>
    <w:multiLevelType w:val="multilevel"/>
    <w:tmpl w:val="8F74E8EE"/>
    <w:styleLink w:val="WWNum13"/>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7E9F6DCE"/>
    <w:multiLevelType w:val="hybridMultilevel"/>
    <w:tmpl w:val="5C384450"/>
    <w:lvl w:ilvl="0" w:tplc="C8B6A6DC">
      <w:start w:val="1"/>
      <w:numFmt w:val="decimal"/>
      <w:lvlText w:val="%1."/>
      <w:lvlJc w:val="left"/>
      <w:pPr>
        <w:ind w:left="627" w:hanging="360"/>
      </w:pPr>
      <w:rPr>
        <w:rFonts w:hint="default"/>
      </w:rPr>
    </w:lvl>
    <w:lvl w:ilvl="1" w:tplc="040C0019" w:tentative="1">
      <w:start w:val="1"/>
      <w:numFmt w:val="lowerLetter"/>
      <w:lvlText w:val="%2."/>
      <w:lvlJc w:val="left"/>
      <w:pPr>
        <w:ind w:left="1347" w:hanging="360"/>
      </w:pPr>
    </w:lvl>
    <w:lvl w:ilvl="2" w:tplc="040C001B" w:tentative="1">
      <w:start w:val="1"/>
      <w:numFmt w:val="lowerRoman"/>
      <w:lvlText w:val="%3."/>
      <w:lvlJc w:val="right"/>
      <w:pPr>
        <w:ind w:left="2067" w:hanging="180"/>
      </w:pPr>
    </w:lvl>
    <w:lvl w:ilvl="3" w:tplc="040C000F" w:tentative="1">
      <w:start w:val="1"/>
      <w:numFmt w:val="decimal"/>
      <w:lvlText w:val="%4."/>
      <w:lvlJc w:val="left"/>
      <w:pPr>
        <w:ind w:left="2787" w:hanging="360"/>
      </w:pPr>
    </w:lvl>
    <w:lvl w:ilvl="4" w:tplc="040C0019" w:tentative="1">
      <w:start w:val="1"/>
      <w:numFmt w:val="lowerLetter"/>
      <w:lvlText w:val="%5."/>
      <w:lvlJc w:val="left"/>
      <w:pPr>
        <w:ind w:left="3507" w:hanging="360"/>
      </w:pPr>
    </w:lvl>
    <w:lvl w:ilvl="5" w:tplc="040C001B" w:tentative="1">
      <w:start w:val="1"/>
      <w:numFmt w:val="lowerRoman"/>
      <w:lvlText w:val="%6."/>
      <w:lvlJc w:val="right"/>
      <w:pPr>
        <w:ind w:left="4227" w:hanging="180"/>
      </w:pPr>
    </w:lvl>
    <w:lvl w:ilvl="6" w:tplc="040C000F" w:tentative="1">
      <w:start w:val="1"/>
      <w:numFmt w:val="decimal"/>
      <w:lvlText w:val="%7."/>
      <w:lvlJc w:val="left"/>
      <w:pPr>
        <w:ind w:left="4947" w:hanging="360"/>
      </w:pPr>
    </w:lvl>
    <w:lvl w:ilvl="7" w:tplc="040C0019" w:tentative="1">
      <w:start w:val="1"/>
      <w:numFmt w:val="lowerLetter"/>
      <w:lvlText w:val="%8."/>
      <w:lvlJc w:val="left"/>
      <w:pPr>
        <w:ind w:left="5667" w:hanging="360"/>
      </w:pPr>
    </w:lvl>
    <w:lvl w:ilvl="8" w:tplc="040C001B" w:tentative="1">
      <w:start w:val="1"/>
      <w:numFmt w:val="lowerRoman"/>
      <w:lvlText w:val="%9."/>
      <w:lvlJc w:val="right"/>
      <w:pPr>
        <w:ind w:left="6387" w:hanging="180"/>
      </w:pPr>
    </w:lvl>
  </w:abstractNum>
  <w:abstractNum w:abstractNumId="39" w15:restartNumberingAfterBreak="0">
    <w:nsid w:val="7EAB4B9D"/>
    <w:multiLevelType w:val="hybridMultilevel"/>
    <w:tmpl w:val="73748982"/>
    <w:lvl w:ilvl="0" w:tplc="6AA6FF94">
      <w:numFmt w:val="bullet"/>
      <w:lvlText w:val=""/>
      <w:lvlJc w:val="left"/>
      <w:pPr>
        <w:ind w:left="1776" w:hanging="360"/>
      </w:pPr>
      <w:rPr>
        <w:rFonts w:ascii="Symbol" w:eastAsia="MS Gothic" w:hAnsi="Symbo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922839142">
    <w:abstractNumId w:val="36"/>
  </w:num>
  <w:num w:numId="2" w16cid:durableId="1674801322">
    <w:abstractNumId w:val="14"/>
  </w:num>
  <w:num w:numId="3" w16cid:durableId="1662389221">
    <w:abstractNumId w:val="22"/>
  </w:num>
  <w:num w:numId="4" w16cid:durableId="1957828488">
    <w:abstractNumId w:val="26"/>
  </w:num>
  <w:num w:numId="5" w16cid:durableId="838158087">
    <w:abstractNumId w:val="20"/>
  </w:num>
  <w:num w:numId="6" w16cid:durableId="1680083084">
    <w:abstractNumId w:val="9"/>
  </w:num>
  <w:num w:numId="7" w16cid:durableId="1942257599">
    <w:abstractNumId w:val="23"/>
  </w:num>
  <w:num w:numId="8" w16cid:durableId="1029993266">
    <w:abstractNumId w:val="30"/>
  </w:num>
  <w:num w:numId="9" w16cid:durableId="1481389610">
    <w:abstractNumId w:val="25"/>
  </w:num>
  <w:num w:numId="10" w16cid:durableId="2020960051">
    <w:abstractNumId w:val="35"/>
  </w:num>
  <w:num w:numId="11" w16cid:durableId="1500198960">
    <w:abstractNumId w:val="10"/>
  </w:num>
  <w:num w:numId="12" w16cid:durableId="510144606">
    <w:abstractNumId w:val="1"/>
  </w:num>
  <w:num w:numId="13" w16cid:durableId="1724476237">
    <w:abstractNumId w:val="37"/>
  </w:num>
  <w:num w:numId="14" w16cid:durableId="488644077">
    <w:abstractNumId w:val="24"/>
  </w:num>
  <w:num w:numId="15" w16cid:durableId="1409839499">
    <w:abstractNumId w:val="27"/>
  </w:num>
  <w:num w:numId="16" w16cid:durableId="533537079">
    <w:abstractNumId w:val="17"/>
  </w:num>
  <w:num w:numId="17" w16cid:durableId="722364064">
    <w:abstractNumId w:val="18"/>
  </w:num>
  <w:num w:numId="18" w16cid:durableId="506485320">
    <w:abstractNumId w:val="13"/>
  </w:num>
  <w:num w:numId="19" w16cid:durableId="1816600081">
    <w:abstractNumId w:val="19"/>
  </w:num>
  <w:num w:numId="20" w16cid:durableId="431751299">
    <w:abstractNumId w:val="12"/>
  </w:num>
  <w:num w:numId="21" w16cid:durableId="1715077283">
    <w:abstractNumId w:val="32"/>
  </w:num>
  <w:num w:numId="22" w16cid:durableId="1605461714">
    <w:abstractNumId w:val="4"/>
  </w:num>
  <w:num w:numId="23" w16cid:durableId="2107263603">
    <w:abstractNumId w:val="0"/>
  </w:num>
  <w:num w:numId="24" w16cid:durableId="1943688235">
    <w:abstractNumId w:val="3"/>
  </w:num>
  <w:num w:numId="25" w16cid:durableId="1252811074">
    <w:abstractNumId w:val="6"/>
  </w:num>
  <w:num w:numId="26" w16cid:durableId="1633511827">
    <w:abstractNumId w:val="13"/>
    <w:lvlOverride w:ilvl="0">
      <w:startOverride w:val="1"/>
    </w:lvlOverride>
  </w:num>
  <w:num w:numId="27" w16cid:durableId="1531380000">
    <w:abstractNumId w:val="11"/>
  </w:num>
  <w:num w:numId="28" w16cid:durableId="434980702">
    <w:abstractNumId w:val="28"/>
  </w:num>
  <w:num w:numId="29" w16cid:durableId="142817193">
    <w:abstractNumId w:val="31"/>
  </w:num>
  <w:num w:numId="30" w16cid:durableId="465658022">
    <w:abstractNumId w:val="8"/>
  </w:num>
  <w:num w:numId="31" w16cid:durableId="1616595133">
    <w:abstractNumId w:val="5"/>
  </w:num>
  <w:num w:numId="32" w16cid:durableId="1093284909">
    <w:abstractNumId w:val="38"/>
  </w:num>
  <w:num w:numId="33" w16cid:durableId="325670646">
    <w:abstractNumId w:val="39"/>
  </w:num>
  <w:num w:numId="34" w16cid:durableId="1192838377">
    <w:abstractNumId w:val="21"/>
  </w:num>
  <w:num w:numId="35" w16cid:durableId="1177884127">
    <w:abstractNumId w:val="2"/>
  </w:num>
  <w:num w:numId="36" w16cid:durableId="1387409354">
    <w:abstractNumId w:val="16"/>
  </w:num>
  <w:num w:numId="37" w16cid:durableId="1298334019">
    <w:abstractNumId w:val="15"/>
  </w:num>
  <w:num w:numId="38" w16cid:durableId="1951816306">
    <w:abstractNumId w:val="33"/>
  </w:num>
  <w:num w:numId="39" w16cid:durableId="980813024">
    <w:abstractNumId w:val="29"/>
  </w:num>
  <w:num w:numId="40" w16cid:durableId="1909530264">
    <w:abstractNumId w:val="7"/>
  </w:num>
  <w:num w:numId="41" w16cid:durableId="231434681">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269F3"/>
    <w:rsid w:val="00025B5B"/>
    <w:rsid w:val="000632A0"/>
    <w:rsid w:val="0006400D"/>
    <w:rsid w:val="00086ABA"/>
    <w:rsid w:val="0008708F"/>
    <w:rsid w:val="000914C7"/>
    <w:rsid w:val="0009521C"/>
    <w:rsid w:val="000C3558"/>
    <w:rsid w:val="000D5DAE"/>
    <w:rsid w:val="0010360C"/>
    <w:rsid w:val="0014734F"/>
    <w:rsid w:val="0019389D"/>
    <w:rsid w:val="001D78F5"/>
    <w:rsid w:val="002037FC"/>
    <w:rsid w:val="00227E9F"/>
    <w:rsid w:val="00236E08"/>
    <w:rsid w:val="002445C0"/>
    <w:rsid w:val="00245380"/>
    <w:rsid w:val="00271C91"/>
    <w:rsid w:val="002C0A9F"/>
    <w:rsid w:val="002D325E"/>
    <w:rsid w:val="00333675"/>
    <w:rsid w:val="00366B22"/>
    <w:rsid w:val="00376685"/>
    <w:rsid w:val="0038498C"/>
    <w:rsid w:val="00397661"/>
    <w:rsid w:val="00420CC4"/>
    <w:rsid w:val="00421EF5"/>
    <w:rsid w:val="004648B6"/>
    <w:rsid w:val="00465819"/>
    <w:rsid w:val="004666BE"/>
    <w:rsid w:val="004766EF"/>
    <w:rsid w:val="00477C83"/>
    <w:rsid w:val="004810CE"/>
    <w:rsid w:val="004C149B"/>
    <w:rsid w:val="004C76C4"/>
    <w:rsid w:val="004F0BC8"/>
    <w:rsid w:val="005023BC"/>
    <w:rsid w:val="0054716C"/>
    <w:rsid w:val="00554DA5"/>
    <w:rsid w:val="00571A04"/>
    <w:rsid w:val="00583341"/>
    <w:rsid w:val="00590630"/>
    <w:rsid w:val="005A374E"/>
    <w:rsid w:val="005D506D"/>
    <w:rsid w:val="005F4579"/>
    <w:rsid w:val="005F613E"/>
    <w:rsid w:val="006237F6"/>
    <w:rsid w:val="00690AF5"/>
    <w:rsid w:val="006D17E4"/>
    <w:rsid w:val="006F190E"/>
    <w:rsid w:val="00707AEE"/>
    <w:rsid w:val="00735ECD"/>
    <w:rsid w:val="00750BAD"/>
    <w:rsid w:val="00754AB8"/>
    <w:rsid w:val="0079799E"/>
    <w:rsid w:val="007B42E2"/>
    <w:rsid w:val="007D0463"/>
    <w:rsid w:val="007F5A51"/>
    <w:rsid w:val="00813D24"/>
    <w:rsid w:val="00852CC7"/>
    <w:rsid w:val="008627E1"/>
    <w:rsid w:val="00880A39"/>
    <w:rsid w:val="008D52D2"/>
    <w:rsid w:val="008D574A"/>
    <w:rsid w:val="008E795A"/>
    <w:rsid w:val="008F1B5E"/>
    <w:rsid w:val="00930FB1"/>
    <w:rsid w:val="0096481A"/>
    <w:rsid w:val="00965581"/>
    <w:rsid w:val="009B7CD9"/>
    <w:rsid w:val="009E5238"/>
    <w:rsid w:val="00A206A4"/>
    <w:rsid w:val="00A23234"/>
    <w:rsid w:val="00A638B6"/>
    <w:rsid w:val="00A82E1B"/>
    <w:rsid w:val="00A84170"/>
    <w:rsid w:val="00AC432B"/>
    <w:rsid w:val="00AC4626"/>
    <w:rsid w:val="00AE18C7"/>
    <w:rsid w:val="00AE45D6"/>
    <w:rsid w:val="00AE674E"/>
    <w:rsid w:val="00B01344"/>
    <w:rsid w:val="00B0745D"/>
    <w:rsid w:val="00B07DFE"/>
    <w:rsid w:val="00B250D2"/>
    <w:rsid w:val="00B60E00"/>
    <w:rsid w:val="00B6130B"/>
    <w:rsid w:val="00B8269B"/>
    <w:rsid w:val="00BE2A5E"/>
    <w:rsid w:val="00BF65EB"/>
    <w:rsid w:val="00C3209B"/>
    <w:rsid w:val="00C40A0B"/>
    <w:rsid w:val="00C4234F"/>
    <w:rsid w:val="00C44FC1"/>
    <w:rsid w:val="00C813CF"/>
    <w:rsid w:val="00CB4714"/>
    <w:rsid w:val="00CC123C"/>
    <w:rsid w:val="00CC59FB"/>
    <w:rsid w:val="00CE3CC4"/>
    <w:rsid w:val="00D73088"/>
    <w:rsid w:val="00D91966"/>
    <w:rsid w:val="00DA1D78"/>
    <w:rsid w:val="00DB65A0"/>
    <w:rsid w:val="00DD03DB"/>
    <w:rsid w:val="00DD789E"/>
    <w:rsid w:val="00DE4349"/>
    <w:rsid w:val="00E13B03"/>
    <w:rsid w:val="00E269F3"/>
    <w:rsid w:val="00EC79FB"/>
    <w:rsid w:val="00F160D7"/>
    <w:rsid w:val="00F527C3"/>
    <w:rsid w:val="00F6273D"/>
    <w:rsid w:val="00F71FF9"/>
    <w:rsid w:val="00FC18BA"/>
    <w:rsid w:val="00FD5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FF26E"/>
  <w15:docId w15:val="{24502D07-B9B1-43D7-9B1F-72DE69E9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fr-F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6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agraphedeliste">
    <w:name w:val="List Paragraph"/>
    <w:basedOn w:val="Standard"/>
    <w:pPr>
      <w:ind w:left="720"/>
    </w:pPr>
  </w:style>
  <w:style w:type="paragraph" w:styleId="En-tte">
    <w:name w:val="header"/>
    <w:basedOn w:val="Standard"/>
    <w:pPr>
      <w:suppressLineNumbers/>
      <w:tabs>
        <w:tab w:val="center" w:pos="4536"/>
        <w:tab w:val="right" w:pos="9072"/>
      </w:tabs>
      <w:spacing w:after="0" w:line="240" w:lineRule="auto"/>
    </w:pPr>
  </w:style>
  <w:style w:type="paragraph" w:styleId="Pieddepage">
    <w:name w:val="footer"/>
    <w:basedOn w:val="Standard"/>
    <w:pPr>
      <w:suppressLineNumbers/>
      <w:tabs>
        <w:tab w:val="center" w:pos="4536"/>
        <w:tab w:val="right" w:pos="9072"/>
      </w:tabs>
      <w:spacing w:after="0" w:line="240" w:lineRule="auto"/>
    </w:pPr>
  </w:style>
  <w:style w:type="paragraph" w:styleId="Textedebulles">
    <w:name w:val="Balloon Text"/>
    <w:basedOn w:val="Standard"/>
    <w:uiPriority w:val="99"/>
    <w:pPr>
      <w:spacing w:after="0" w:line="240" w:lineRule="auto"/>
    </w:pPr>
    <w:rPr>
      <w:rFonts w:ascii="Tahoma" w:hAnsi="Tahoma" w:cs="Tahoma"/>
      <w:sz w:val="16"/>
      <w:szCs w:val="16"/>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TextedebullesCar">
    <w:name w:val="Texte de bulles Car"/>
    <w:basedOn w:val="Policepardfaut"/>
    <w:uiPriority w:val="99"/>
    <w:rPr>
      <w:rFonts w:ascii="Tahoma" w:hAnsi="Tahoma" w:cs="Tahoma"/>
      <w:sz w:val="16"/>
      <w:szCs w:val="16"/>
    </w:rPr>
  </w:style>
  <w:style w:type="character" w:customStyle="1" w:styleId="ListLabel1">
    <w:name w:val="ListLabel 1"/>
    <w:rPr>
      <w:b/>
    </w:rPr>
  </w:style>
  <w:style w:type="character" w:customStyle="1" w:styleId="ListLabel2">
    <w:name w:val="ListLabel 2"/>
    <w:rPr>
      <w:rFonts w:cs="Calibri"/>
    </w:rPr>
  </w:style>
  <w:style w:type="character" w:customStyle="1" w:styleId="ListLabel3">
    <w:name w:val="ListLabel 3"/>
    <w:rPr>
      <w:rFonts w:cs="Courier New"/>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numbering" w:customStyle="1" w:styleId="WWNum22">
    <w:name w:val="WWNum22"/>
    <w:basedOn w:val="Aucuneliste"/>
    <w:pPr>
      <w:numPr>
        <w:numId w:val="22"/>
      </w:numPr>
    </w:pPr>
  </w:style>
  <w:style w:type="numbering" w:customStyle="1" w:styleId="WWNum23">
    <w:name w:val="WWNum23"/>
    <w:basedOn w:val="Aucuneliste"/>
    <w:pPr>
      <w:numPr>
        <w:numId w:val="23"/>
      </w:numPr>
    </w:pPr>
  </w:style>
  <w:style w:type="numbering" w:customStyle="1" w:styleId="WWNum24">
    <w:name w:val="WWNum24"/>
    <w:basedOn w:val="Aucuneliste"/>
    <w:pPr>
      <w:numPr>
        <w:numId w:val="24"/>
      </w:numPr>
    </w:pPr>
  </w:style>
  <w:style w:type="numbering" w:customStyle="1" w:styleId="WWNum25">
    <w:name w:val="WWNum25"/>
    <w:basedOn w:val="Aucuneliste"/>
    <w:pPr>
      <w:numPr>
        <w:numId w:val="25"/>
      </w:numPr>
    </w:pPr>
  </w:style>
  <w:style w:type="table" w:styleId="Grilledutableau">
    <w:name w:val="Table Grid"/>
    <w:basedOn w:val="TableauNormal"/>
    <w:uiPriority w:val="59"/>
    <w:rsid w:val="00A2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527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27C3"/>
    <w:rPr>
      <w:sz w:val="20"/>
      <w:szCs w:val="20"/>
    </w:rPr>
  </w:style>
  <w:style w:type="character" w:styleId="Appelnotedebasdep">
    <w:name w:val="footnote reference"/>
    <w:basedOn w:val="Policepardfaut"/>
    <w:uiPriority w:val="99"/>
    <w:semiHidden/>
    <w:unhideWhenUsed/>
    <w:rsid w:val="00F527C3"/>
    <w:rPr>
      <w:vertAlign w:val="superscript"/>
    </w:rPr>
  </w:style>
  <w:style w:type="character" w:styleId="Numrodeligne">
    <w:name w:val="line number"/>
    <w:basedOn w:val="Policepardfaut"/>
    <w:uiPriority w:val="99"/>
    <w:semiHidden/>
    <w:unhideWhenUsed/>
    <w:rsid w:val="00A84170"/>
  </w:style>
  <w:style w:type="paragraph" w:styleId="Corpsdetexte">
    <w:name w:val="Body Text"/>
    <w:basedOn w:val="Normal"/>
    <w:link w:val="CorpsdetexteCar"/>
    <w:uiPriority w:val="1"/>
    <w:qFormat/>
    <w:rsid w:val="0010360C"/>
    <w:pPr>
      <w:suppressAutoHyphens w:val="0"/>
      <w:autoSpaceDN/>
      <w:spacing w:after="0" w:line="240" w:lineRule="auto"/>
      <w:ind w:left="836"/>
      <w:textAlignment w:val="auto"/>
    </w:pPr>
    <w:rPr>
      <w:rFonts w:ascii="Times New Roman" w:eastAsia="Times New Roman" w:hAnsi="Times New Roman" w:cstheme="minorBidi"/>
      <w:kern w:val="0"/>
      <w:sz w:val="28"/>
      <w:szCs w:val="28"/>
      <w:lang w:val="en-US"/>
    </w:rPr>
  </w:style>
  <w:style w:type="character" w:customStyle="1" w:styleId="CorpsdetexteCar">
    <w:name w:val="Corps de texte Car"/>
    <w:basedOn w:val="Policepardfaut"/>
    <w:link w:val="Corpsdetexte"/>
    <w:uiPriority w:val="1"/>
    <w:rsid w:val="0010360C"/>
    <w:rPr>
      <w:rFonts w:ascii="Times New Roman" w:eastAsia="Times New Roman" w:hAnsi="Times New Roman" w:cstheme="minorBidi"/>
      <w:kern w:val="0"/>
      <w:sz w:val="28"/>
      <w:szCs w:val="28"/>
      <w:lang w:val="en-US"/>
    </w:rPr>
  </w:style>
  <w:style w:type="paragraph" w:customStyle="1" w:styleId="Titre11">
    <w:name w:val="Titre 11"/>
    <w:basedOn w:val="Normal"/>
    <w:uiPriority w:val="1"/>
    <w:qFormat/>
    <w:rsid w:val="0010360C"/>
    <w:pPr>
      <w:suppressAutoHyphens w:val="0"/>
      <w:autoSpaceDN/>
      <w:spacing w:before="38" w:after="0" w:line="240" w:lineRule="auto"/>
      <w:ind w:left="116"/>
      <w:textAlignment w:val="auto"/>
      <w:outlineLvl w:val="1"/>
    </w:pPr>
    <w:rPr>
      <w:rFonts w:ascii="Cambria" w:eastAsia="Cambria" w:hAnsi="Cambria" w:cstheme="minorBidi"/>
      <w:b/>
      <w:bCs/>
      <w:kern w:val="0"/>
      <w:sz w:val="44"/>
      <w:szCs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r.wikipedia.org/wiki/Boulogne_sur_mer" TargetMode="External"/><Relationship Id="rId18" Type="http://schemas.openxmlformats.org/officeDocument/2006/relationships/hyperlink" Target="http://fr.wikipedia.org/wiki/Toul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r.wikipedia.org/wiki/Abeille_Languedoc" TargetMode="External"/><Relationship Id="rId17" Type="http://schemas.openxmlformats.org/officeDocument/2006/relationships/hyperlink" Target="http://fr.wikipedia.org/wiki/Abeille_Flandre" TargetMode="External"/><Relationship Id="rId2" Type="http://schemas.openxmlformats.org/officeDocument/2006/relationships/numbering" Target="numbering.xml"/><Relationship Id="rId16" Type="http://schemas.openxmlformats.org/officeDocument/2006/relationships/hyperlink" Target="http://fr.wikipedia.org/wiki/Bres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Cherbourg" TargetMode="External"/><Relationship Id="rId5" Type="http://schemas.openxmlformats.org/officeDocument/2006/relationships/webSettings" Target="webSettings.xml"/><Relationship Id="rId15" Type="http://schemas.openxmlformats.org/officeDocument/2006/relationships/hyperlink" Target="http://fr.wikipedia.org/wiki/Abeille_Bourbon" TargetMode="External"/><Relationship Id="rId10" Type="http://schemas.openxmlformats.org/officeDocument/2006/relationships/hyperlink" Target="http://fr.wikipedia.org/wiki/Abeille_Libert%C3%A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fr.wikipedia.org/wiki/Abeille_Languedo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C2005-4067-4E32-ADC1-5562A886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4456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Michel SAVY</cp:lastModifiedBy>
  <cp:revision>6</cp:revision>
  <cp:lastPrinted>2015-03-19T10:12:00Z</cp:lastPrinted>
  <dcterms:created xsi:type="dcterms:W3CDTF">2015-06-27T13:07:00Z</dcterms:created>
  <dcterms:modified xsi:type="dcterms:W3CDTF">2026-03-16T09:44:00Z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