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77777777" w:rsidR="00F15CA3" w:rsidRPr="007C7A6A" w:rsidRDefault="00F15CA3" w:rsidP="00F15CA3">
      <w:pPr>
        <w:suppressAutoHyphens w:val="0"/>
        <w:rPr>
          <w:rFonts w:ascii="Arial" w:eastAsia="Times New Roman" w:hAnsi="Arial" w:cs="Arial"/>
          <w:lang w:eastAsia="fr-FR"/>
        </w:rPr>
      </w:pPr>
    </w:p>
    <w:p w14:paraId="38926B8A" w14:textId="10902AEC" w:rsidR="00F15CA3" w:rsidRPr="007C7A6A" w:rsidRDefault="001B7969" w:rsidP="00F15CA3">
      <w:pPr>
        <w:suppressAutoHyphens w:val="0"/>
        <w:rPr>
          <w:rFonts w:ascii="Arial" w:eastAsia="Times New Roman" w:hAnsi="Arial" w:cs="Arial"/>
          <w:b/>
          <w:bCs/>
          <w:lang w:eastAsia="fr-FR"/>
        </w:rPr>
      </w:pP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t>Compétence</w:t>
      </w:r>
      <w:r w:rsidR="00F15CA3" w:rsidRPr="007C7A6A">
        <w:rPr>
          <w:rFonts w:ascii="Arial" w:eastAsia="Times New Roman" w:hAnsi="Arial" w:cs="Arial"/>
          <w:b/>
          <w:bCs/>
          <w:lang w:eastAsia="fr-FR"/>
        </w:rPr>
        <w:t xml:space="preserve"> : </w:t>
      </w:r>
      <w:r w:rsidR="007626C6">
        <w:rPr>
          <w:rFonts w:ascii="Arial" w:eastAsia="Times New Roman" w:hAnsi="Arial" w:cs="Arial"/>
          <w:b/>
          <w:bCs/>
          <w:color w:val="0070C0"/>
          <w:lang w:eastAsia="fr-FR"/>
        </w:rPr>
        <w:t>inférence</w:t>
      </w:r>
      <w:r w:rsidR="00DA1CE7">
        <w:rPr>
          <w:rFonts w:ascii="Arial" w:eastAsia="Times New Roman" w:hAnsi="Arial" w:cs="Arial"/>
          <w:b/>
          <w:bCs/>
          <w:color w:val="0070C0"/>
          <w:lang w:eastAsia="fr-FR"/>
        </w:rPr>
        <w:t>s</w:t>
      </w:r>
    </w:p>
    <w:p w14:paraId="64346133" w14:textId="78F7AA22" w:rsidR="00F15CA3" w:rsidRPr="007C7A6A" w:rsidRDefault="00F15CA3" w:rsidP="00F15CA3">
      <w:pPr>
        <w:suppressAutoHyphens w:val="0"/>
        <w:ind w:left="5664"/>
        <w:rPr>
          <w:rFonts w:ascii="Arial" w:eastAsia="Times New Roman" w:hAnsi="Arial" w:cs="Arial"/>
          <w:b/>
          <w:bCs/>
          <w:lang w:eastAsia="fr-FR"/>
        </w:rPr>
      </w:pPr>
      <w:r w:rsidRPr="007C7A6A">
        <w:rPr>
          <w:rFonts w:ascii="Arial" w:eastAsia="Times New Roman" w:hAnsi="Arial" w:cs="Arial"/>
          <w:lang w:eastAsia="fr-FR"/>
        </w:rPr>
        <w:t>Perfectionnement</w:t>
      </w:r>
      <w:r w:rsidRPr="007C7A6A">
        <w:rPr>
          <w:rFonts w:ascii="Arial" w:eastAsia="Times New Roman" w:hAnsi="Arial" w:cs="Arial"/>
          <w:b/>
          <w:bCs/>
          <w:lang w:eastAsia="fr-FR"/>
        </w:rPr>
        <w:t xml:space="preserve"> Fiche n° </w:t>
      </w:r>
      <w:r w:rsidR="00D076BD">
        <w:rPr>
          <w:rFonts w:ascii="Arial" w:eastAsia="Times New Roman" w:hAnsi="Arial" w:cs="Arial"/>
          <w:b/>
          <w:bCs/>
          <w:color w:val="0070C0"/>
          <w:lang w:eastAsia="fr-FR"/>
        </w:rPr>
        <w:t>1</w:t>
      </w:r>
    </w:p>
    <w:p w14:paraId="1B2CBA18" w14:textId="038F3DC9" w:rsidR="007C7A6A" w:rsidRDefault="00F15CA3" w:rsidP="004D09EA">
      <w:pPr>
        <w:suppressAutoHyphens w:val="0"/>
        <w:ind w:left="5664"/>
        <w:rPr>
          <w:rFonts w:ascii="Arial" w:eastAsia="Times New Roman" w:hAnsi="Arial" w:cs="Arial"/>
          <w:b/>
          <w:bCs/>
          <w:color w:val="0070C0"/>
          <w:lang w:eastAsia="fr-FR"/>
        </w:rPr>
      </w:pPr>
      <w:r w:rsidRPr="007C7A6A">
        <w:rPr>
          <w:rFonts w:ascii="Arial" w:eastAsia="Times New Roman" w:hAnsi="Arial" w:cs="Arial"/>
          <w:lang w:eastAsia="fr-FR"/>
        </w:rPr>
        <w:t>Niveau de classe</w:t>
      </w:r>
      <w:r w:rsidRPr="007C7A6A">
        <w:rPr>
          <w:rFonts w:ascii="Arial" w:eastAsia="Times New Roman" w:hAnsi="Arial" w:cs="Arial"/>
          <w:b/>
          <w:bCs/>
          <w:lang w:eastAsia="fr-FR"/>
        </w:rPr>
        <w:t xml:space="preserve"> : </w:t>
      </w:r>
      <w:r w:rsidR="003B12DB" w:rsidRPr="007C7A6A">
        <w:rPr>
          <w:rFonts w:ascii="Arial" w:eastAsia="Times New Roman" w:hAnsi="Arial" w:cs="Arial"/>
          <w:b/>
          <w:bCs/>
          <w:color w:val="0070C0"/>
          <w:lang w:eastAsia="fr-FR"/>
        </w:rPr>
        <w:t>CM</w:t>
      </w:r>
      <w:r w:rsidR="004D09EA">
        <w:rPr>
          <w:rFonts w:ascii="Arial" w:eastAsia="Times New Roman" w:hAnsi="Arial" w:cs="Arial"/>
          <w:b/>
          <w:bCs/>
          <w:color w:val="0070C0"/>
          <w:lang w:eastAsia="fr-FR"/>
        </w:rPr>
        <w:t>1</w:t>
      </w:r>
    </w:p>
    <w:p w14:paraId="2941F0B5" w14:textId="77777777" w:rsidR="00742995" w:rsidRPr="004D09EA" w:rsidRDefault="00742995" w:rsidP="004D09EA">
      <w:pPr>
        <w:suppressAutoHyphens w:val="0"/>
        <w:ind w:left="5664"/>
        <w:rPr>
          <w:rFonts w:ascii="Arial" w:eastAsia="Times New Roman" w:hAnsi="Arial" w:cs="Arial"/>
          <w:b/>
          <w:bCs/>
          <w:lang w:eastAsia="fr-FR"/>
        </w:rPr>
      </w:pPr>
    </w:p>
    <w:p w14:paraId="551CAA69" w14:textId="77F29551" w:rsidR="00742995" w:rsidRPr="00742995" w:rsidRDefault="00742995" w:rsidP="00742995">
      <w:pPr>
        <w:widowControl/>
        <w:suppressAutoHyphens w:val="0"/>
        <w:autoSpaceDN/>
        <w:spacing w:after="323" w:line="259" w:lineRule="auto"/>
        <w:textAlignment w:val="auto"/>
        <w:rPr>
          <w:rFonts w:ascii="Arial" w:hAnsi="Arial" w:cs="Arial"/>
          <w:b/>
          <w:bCs/>
          <w:sz w:val="20"/>
          <w:szCs w:val="20"/>
        </w:rPr>
      </w:pPr>
      <w:bookmarkStart w:id="0" w:name="_Hlk187937883"/>
      <w:r w:rsidRPr="00742995">
        <w:rPr>
          <w:rFonts w:ascii="Arial" w:hAnsi="Arial" w:cs="Arial"/>
          <w:b/>
          <w:bCs/>
        </w:rPr>
        <w:t xml:space="preserve">Date : </w:t>
      </w:r>
      <w:r w:rsidRPr="00742995">
        <w:rPr>
          <w:rFonts w:ascii="Arial" w:hAnsi="Arial" w:cs="Arial"/>
          <w:b/>
          <w:bCs/>
          <w:sz w:val="20"/>
          <w:szCs w:val="20"/>
        </w:rPr>
        <w:t>……………</w:t>
      </w:r>
      <w:r w:rsidRPr="00742995">
        <w:rPr>
          <w:rFonts w:ascii="Arial" w:hAnsi="Arial" w:cs="Arial"/>
          <w:b/>
          <w:bCs/>
        </w:rPr>
        <w:t xml:space="preserve"> </w:t>
      </w:r>
      <w:r w:rsidRPr="00742995">
        <w:rPr>
          <w:rFonts w:ascii="Arial" w:hAnsi="Arial" w:cs="Arial"/>
          <w:b/>
          <w:bCs/>
        </w:rPr>
        <w:tab/>
        <w:t>Prénom :</w:t>
      </w:r>
      <w:r>
        <w:rPr>
          <w:rFonts w:ascii="Arial" w:hAnsi="Arial" w:cs="Arial"/>
          <w:b/>
          <w:bCs/>
        </w:rPr>
        <w:t xml:space="preserve"> </w:t>
      </w:r>
      <w:r w:rsidRPr="00742995">
        <w:rPr>
          <w:rFonts w:ascii="Arial" w:hAnsi="Arial" w:cs="Arial"/>
          <w:b/>
          <w:bCs/>
          <w:sz w:val="20"/>
          <w:szCs w:val="20"/>
        </w:rPr>
        <w:t>………………</w:t>
      </w:r>
      <w:r>
        <w:rPr>
          <w:rFonts w:ascii="Arial" w:hAnsi="Arial" w:cs="Arial"/>
          <w:b/>
          <w:bCs/>
          <w:sz w:val="20"/>
          <w:szCs w:val="20"/>
        </w:rPr>
        <w:t>……</w:t>
      </w:r>
      <w:r w:rsidR="00200972" w:rsidRPr="00742995">
        <w:rPr>
          <w:rFonts w:ascii="Arial" w:hAnsi="Arial" w:cs="Arial"/>
          <w:b/>
          <w:bCs/>
          <w:sz w:val="20"/>
          <w:szCs w:val="20"/>
        </w:rPr>
        <w:t>……</w:t>
      </w:r>
      <w:r w:rsidRPr="00742995">
        <w:rPr>
          <w:rFonts w:ascii="Arial" w:hAnsi="Arial" w:cs="Arial"/>
          <w:b/>
          <w:bCs/>
          <w:sz w:val="20"/>
          <w:szCs w:val="20"/>
        </w:rPr>
        <w:t>.</w:t>
      </w:r>
    </w:p>
    <w:bookmarkEnd w:id="0"/>
    <w:p w14:paraId="409E959F" w14:textId="79FA2D95" w:rsidR="00C0271F" w:rsidRDefault="00C0271F" w:rsidP="00B8336F">
      <w:pPr>
        <w:pStyle w:val="Paragraphedeliste"/>
        <w:widowControl/>
        <w:numPr>
          <w:ilvl w:val="0"/>
          <w:numId w:val="23"/>
        </w:numPr>
        <w:suppressAutoHyphens w:val="0"/>
        <w:autoSpaceDN/>
        <w:spacing w:after="323" w:line="259" w:lineRule="auto"/>
        <w:textAlignment w:val="auto"/>
        <w:rPr>
          <w:rFonts w:ascii="Arial" w:hAnsi="Arial" w:cs="Arial"/>
          <w:b/>
          <w:bCs/>
          <w:color w:val="0070C0"/>
        </w:rPr>
      </w:pPr>
      <w:r w:rsidRPr="00B8336F">
        <w:rPr>
          <w:rFonts w:ascii="Arial" w:hAnsi="Arial" w:cs="Arial"/>
          <w:b/>
          <w:bCs/>
          <w:color w:val="0070C0"/>
        </w:rPr>
        <w:t xml:space="preserve">Pour chaque texte, après lecture tu cocheras la bonne réponse. Puis tu </w:t>
      </w:r>
      <w:r w:rsidR="00742995" w:rsidRPr="00B8336F">
        <w:rPr>
          <w:rFonts w:ascii="Arial" w:hAnsi="Arial" w:cs="Arial"/>
          <w:b/>
          <w:bCs/>
          <w:color w:val="0070C0"/>
        </w:rPr>
        <w:t xml:space="preserve">entoureras </w:t>
      </w:r>
      <w:r w:rsidRPr="00B8336F">
        <w:rPr>
          <w:rFonts w:ascii="Arial" w:hAnsi="Arial" w:cs="Arial"/>
          <w:b/>
          <w:bCs/>
          <w:color w:val="0070C0"/>
        </w:rPr>
        <w:t xml:space="preserve">les mots qui </w:t>
      </w:r>
      <w:r w:rsidR="0038780B" w:rsidRPr="00B8336F">
        <w:rPr>
          <w:rFonts w:ascii="Arial" w:hAnsi="Arial" w:cs="Arial"/>
          <w:b/>
          <w:bCs/>
          <w:color w:val="0070C0"/>
        </w:rPr>
        <w:t>justifient ta réponse.</w:t>
      </w:r>
    </w:p>
    <w:p w14:paraId="0DB39489" w14:textId="77777777" w:rsidR="00B8336F" w:rsidRPr="00B8336F" w:rsidRDefault="00B8336F" w:rsidP="00B8336F">
      <w:pPr>
        <w:pStyle w:val="Paragraphedeliste"/>
        <w:widowControl/>
        <w:suppressAutoHyphens w:val="0"/>
        <w:autoSpaceDN/>
        <w:spacing w:after="323" w:line="259" w:lineRule="auto"/>
        <w:textAlignment w:val="auto"/>
        <w:rPr>
          <w:rFonts w:ascii="Arial" w:hAnsi="Arial" w:cs="Arial"/>
          <w:b/>
          <w:bCs/>
          <w:color w:val="0070C0"/>
        </w:rPr>
      </w:pPr>
    </w:p>
    <w:p w14:paraId="2A4A31F2" w14:textId="42B31D9E" w:rsidR="000E2A6B" w:rsidRDefault="000E2A6B" w:rsidP="004D09EA">
      <w:pPr>
        <w:widowControl/>
        <w:suppressAutoHyphens w:val="0"/>
        <w:autoSpaceDN/>
        <w:spacing w:line="259" w:lineRule="auto"/>
        <w:ind w:left="142"/>
        <w:jc w:val="center"/>
        <w:textAlignment w:val="auto"/>
        <w:rPr>
          <w:rFonts w:ascii="Arial" w:hAnsi="Arial" w:cs="Arial"/>
          <w:sz w:val="28"/>
          <w:szCs w:val="28"/>
        </w:rPr>
      </w:pPr>
    </w:p>
    <w:tbl>
      <w:tblPr>
        <w:tblStyle w:val="Grilledutableau"/>
        <w:tblW w:w="0" w:type="auto"/>
        <w:tblInd w:w="142" w:type="dxa"/>
        <w:tblLook w:val="04A0" w:firstRow="1" w:lastRow="0" w:firstColumn="1" w:lastColumn="0" w:noHBand="0" w:noVBand="1"/>
      </w:tblPr>
      <w:tblGrid>
        <w:gridCol w:w="9204"/>
      </w:tblGrid>
      <w:tr w:rsidR="004D09EA" w14:paraId="67ECF971" w14:textId="77777777" w:rsidTr="004D09EA">
        <w:tc>
          <w:tcPr>
            <w:tcW w:w="9346" w:type="dxa"/>
          </w:tcPr>
          <w:p w14:paraId="5BF7B7F7" w14:textId="77777777" w:rsidR="00C0271F" w:rsidRPr="00C0271F" w:rsidRDefault="00C0271F" w:rsidP="00C0271F">
            <w:pPr>
              <w:widowControl/>
              <w:suppressAutoHyphens w:val="0"/>
              <w:autoSpaceDN/>
              <w:spacing w:line="259" w:lineRule="auto"/>
              <w:jc w:val="center"/>
              <w:textAlignment w:val="auto"/>
              <w:rPr>
                <w:rFonts w:ascii="Arial" w:hAnsi="Arial" w:cs="Arial"/>
                <w:b/>
                <w:bCs/>
                <w:color w:val="0070C0"/>
              </w:rPr>
            </w:pPr>
            <w:r w:rsidRPr="00C0271F">
              <w:rPr>
                <w:rFonts w:ascii="Arial" w:hAnsi="Arial" w:cs="Arial"/>
                <w:b/>
                <w:bCs/>
                <w:color w:val="0070C0"/>
              </w:rPr>
              <w:t>Texte 1</w:t>
            </w:r>
          </w:p>
          <w:p w14:paraId="3A3B0473" w14:textId="49597711" w:rsidR="004D09EA" w:rsidRPr="00C0271F" w:rsidRDefault="00C0271F" w:rsidP="00C0271F">
            <w:pPr>
              <w:widowControl/>
              <w:suppressAutoHyphens w:val="0"/>
              <w:autoSpaceDN/>
              <w:spacing w:line="259" w:lineRule="auto"/>
              <w:jc w:val="center"/>
              <w:textAlignment w:val="auto"/>
              <w:rPr>
                <w:rFonts w:ascii="Arial" w:hAnsi="Arial" w:cs="Arial"/>
                <w:b/>
                <w:bCs/>
              </w:rPr>
            </w:pPr>
            <w:r w:rsidRPr="00C0271F">
              <w:rPr>
                <w:rFonts w:ascii="Arial" w:hAnsi="Arial" w:cs="Arial"/>
                <w:b/>
                <w:bCs/>
              </w:rPr>
              <w:t>Il ou elle</w:t>
            </w:r>
          </w:p>
          <w:p w14:paraId="3D516A49" w14:textId="77777777" w:rsidR="00C0271F" w:rsidRDefault="00C0271F" w:rsidP="00C0271F">
            <w:pPr>
              <w:widowControl/>
              <w:suppressAutoHyphens w:val="0"/>
              <w:autoSpaceDN/>
              <w:spacing w:line="259" w:lineRule="auto"/>
              <w:textAlignment w:val="auto"/>
              <w:rPr>
                <w:rFonts w:ascii="Arial" w:hAnsi="Arial" w:cs="Arial"/>
                <w:b/>
                <w:bCs/>
                <w:color w:val="0070C0"/>
              </w:rPr>
            </w:pPr>
          </w:p>
          <w:p w14:paraId="0A950431" w14:textId="0A9ADC9B" w:rsidR="004D09EA" w:rsidRDefault="004D09EA" w:rsidP="004D09EA">
            <w:pPr>
              <w:widowControl/>
              <w:suppressAutoHyphens w:val="0"/>
              <w:autoSpaceDN/>
              <w:spacing w:line="259" w:lineRule="auto"/>
              <w:jc w:val="both"/>
              <w:textAlignment w:val="auto"/>
              <w:rPr>
                <w:rFonts w:ascii="Arial" w:hAnsi="Arial" w:cs="Arial"/>
                <w:sz w:val="28"/>
                <w:szCs w:val="28"/>
              </w:rPr>
            </w:pPr>
            <w:r w:rsidRPr="004D09EA">
              <w:rPr>
                <w:rFonts w:ascii="Arial" w:hAnsi="Arial" w:cs="Arial"/>
                <w:sz w:val="28"/>
                <w:szCs w:val="28"/>
              </w:rPr>
              <w:t>Il/elle s’enferme dans la salle de bains. Il/elle allume le néon au-dessus du miroir. Sur la tablette sont rangés : à droite, rasoir, mousse à raser, lotion après rasage ; à gauche, tubes de rouge à lèvres, fard à paupières, fard à joue, mascara…</w:t>
            </w:r>
          </w:p>
          <w:p w14:paraId="720DE4A5" w14:textId="77777777" w:rsidR="004D09EA" w:rsidRPr="004D09EA" w:rsidRDefault="004D09EA" w:rsidP="004D09EA">
            <w:pPr>
              <w:widowControl/>
              <w:suppressAutoHyphens w:val="0"/>
              <w:autoSpaceDN/>
              <w:spacing w:line="259" w:lineRule="auto"/>
              <w:jc w:val="both"/>
              <w:textAlignment w:val="auto"/>
              <w:rPr>
                <w:rFonts w:ascii="Arial" w:hAnsi="Arial" w:cs="Arial"/>
                <w:sz w:val="28"/>
                <w:szCs w:val="28"/>
              </w:rPr>
            </w:pPr>
          </w:p>
          <w:p w14:paraId="7C56EAE8" w14:textId="1E978A2C" w:rsidR="004D09EA" w:rsidRDefault="004D09EA" w:rsidP="004D09EA">
            <w:pPr>
              <w:widowControl/>
              <w:suppressAutoHyphens w:val="0"/>
              <w:autoSpaceDN/>
              <w:spacing w:line="259" w:lineRule="auto"/>
              <w:jc w:val="both"/>
              <w:textAlignment w:val="auto"/>
              <w:rPr>
                <w:rFonts w:ascii="Arial" w:hAnsi="Arial" w:cs="Arial"/>
                <w:sz w:val="28"/>
                <w:szCs w:val="28"/>
              </w:rPr>
            </w:pPr>
            <w:r w:rsidRPr="004D09EA">
              <w:rPr>
                <w:rFonts w:ascii="Arial" w:hAnsi="Arial" w:cs="Arial"/>
                <w:sz w:val="28"/>
                <w:szCs w:val="28"/>
              </w:rPr>
              <w:t xml:space="preserve">Il/elle hésite un instant, puis tend la main vers la droite. Il/elle prend la bombe de mousse à raser, prend une grosse noix de mousse sur le bout de ses doigts et, maladroitement, s’en enduit les joues. Bien sûr, il/elle n’a pas de barbe, pas un poil, mais qui </w:t>
            </w:r>
            <w:r w:rsidR="00200972" w:rsidRPr="004D09EA">
              <w:rPr>
                <w:rFonts w:ascii="Arial" w:hAnsi="Arial" w:cs="Arial"/>
                <w:sz w:val="28"/>
                <w:szCs w:val="28"/>
              </w:rPr>
              <w:t>sait ?</w:t>
            </w:r>
            <w:r w:rsidRPr="004D09EA">
              <w:rPr>
                <w:rFonts w:ascii="Arial" w:hAnsi="Arial" w:cs="Arial"/>
                <w:sz w:val="28"/>
                <w:szCs w:val="28"/>
              </w:rPr>
              <w:t xml:space="preserve"> peut-être que ça aide de faire semblant… </w:t>
            </w:r>
          </w:p>
          <w:p w14:paraId="75436156" w14:textId="77777777" w:rsidR="004D09EA" w:rsidRDefault="004D09EA" w:rsidP="004D09EA">
            <w:pPr>
              <w:widowControl/>
              <w:suppressAutoHyphens w:val="0"/>
              <w:autoSpaceDN/>
              <w:spacing w:line="259" w:lineRule="auto"/>
              <w:jc w:val="both"/>
              <w:textAlignment w:val="auto"/>
              <w:rPr>
                <w:rFonts w:ascii="Arial" w:hAnsi="Arial" w:cs="Arial"/>
                <w:sz w:val="28"/>
                <w:szCs w:val="28"/>
              </w:rPr>
            </w:pPr>
          </w:p>
          <w:p w14:paraId="11CE89C5" w14:textId="34FA2577" w:rsidR="004D09EA" w:rsidRDefault="004D09EA" w:rsidP="004D09EA">
            <w:pPr>
              <w:widowControl/>
              <w:suppressAutoHyphens w:val="0"/>
              <w:autoSpaceDN/>
              <w:spacing w:line="259" w:lineRule="auto"/>
              <w:jc w:val="both"/>
              <w:textAlignment w:val="auto"/>
              <w:rPr>
                <w:rFonts w:ascii="Arial" w:hAnsi="Arial" w:cs="Arial"/>
                <w:sz w:val="28"/>
                <w:szCs w:val="28"/>
              </w:rPr>
            </w:pPr>
            <w:r w:rsidRPr="004D09EA">
              <w:rPr>
                <w:rFonts w:ascii="Arial" w:hAnsi="Arial" w:cs="Arial"/>
                <w:sz w:val="28"/>
                <w:szCs w:val="28"/>
              </w:rPr>
              <w:t>Il/elle manie le rasoir avec précaution et, très vite, trouve le bon geste. La lame effleure la peau, sans la blesser. Rien d’étonnant après tout : il/elle a si souvent observé papa.</w:t>
            </w:r>
          </w:p>
          <w:p w14:paraId="7B7C1E91" w14:textId="77777777" w:rsidR="004D09EA" w:rsidRPr="004D09EA" w:rsidRDefault="004D09EA" w:rsidP="004D09EA">
            <w:pPr>
              <w:widowControl/>
              <w:suppressAutoHyphens w:val="0"/>
              <w:autoSpaceDN/>
              <w:spacing w:line="259" w:lineRule="auto"/>
              <w:jc w:val="both"/>
              <w:textAlignment w:val="auto"/>
              <w:rPr>
                <w:rFonts w:ascii="Arial" w:hAnsi="Arial" w:cs="Arial"/>
                <w:sz w:val="28"/>
                <w:szCs w:val="28"/>
              </w:rPr>
            </w:pPr>
          </w:p>
          <w:p w14:paraId="2DBC8DAB" w14:textId="6797603B" w:rsidR="004D09EA" w:rsidRDefault="004D09EA" w:rsidP="004D09EA">
            <w:pPr>
              <w:widowControl/>
              <w:suppressAutoHyphens w:val="0"/>
              <w:autoSpaceDN/>
              <w:spacing w:line="259" w:lineRule="auto"/>
              <w:jc w:val="both"/>
              <w:textAlignment w:val="auto"/>
              <w:rPr>
                <w:rFonts w:ascii="Arial" w:hAnsi="Arial" w:cs="Arial"/>
                <w:sz w:val="28"/>
                <w:szCs w:val="28"/>
              </w:rPr>
            </w:pPr>
            <w:r w:rsidRPr="004D09EA">
              <w:rPr>
                <w:rFonts w:ascii="Arial" w:hAnsi="Arial" w:cs="Arial"/>
                <w:sz w:val="28"/>
                <w:szCs w:val="28"/>
              </w:rPr>
              <w:t>Après le rasage, l’après-rasage. Ça picote un peu.</w:t>
            </w:r>
          </w:p>
          <w:p w14:paraId="52642BB1" w14:textId="3EDFE0B6" w:rsidR="004D09EA" w:rsidRDefault="004D09EA" w:rsidP="00C0271F">
            <w:pPr>
              <w:widowControl/>
              <w:suppressAutoHyphens w:val="0"/>
              <w:autoSpaceDN/>
              <w:spacing w:line="259" w:lineRule="auto"/>
              <w:jc w:val="both"/>
              <w:textAlignment w:val="auto"/>
              <w:rPr>
                <w:rFonts w:ascii="Arial" w:hAnsi="Arial" w:cs="Arial"/>
                <w:b/>
                <w:bCs/>
                <w:color w:val="0070C0"/>
              </w:rPr>
            </w:pPr>
          </w:p>
        </w:tc>
      </w:tr>
    </w:tbl>
    <w:p w14:paraId="597A89E3" w14:textId="77777777" w:rsidR="004D09EA" w:rsidRPr="000E2A6B" w:rsidRDefault="004D09EA" w:rsidP="004D09EA">
      <w:pPr>
        <w:widowControl/>
        <w:suppressAutoHyphens w:val="0"/>
        <w:autoSpaceDN/>
        <w:spacing w:line="259" w:lineRule="auto"/>
        <w:ind w:left="142"/>
        <w:jc w:val="center"/>
        <w:textAlignment w:val="auto"/>
        <w:rPr>
          <w:rFonts w:ascii="Arial" w:hAnsi="Arial" w:cs="Arial"/>
          <w:b/>
          <w:bCs/>
          <w:color w:val="0070C0"/>
        </w:rPr>
      </w:pPr>
    </w:p>
    <w:p w14:paraId="593257E7" w14:textId="77777777" w:rsidR="000E2A6B" w:rsidRPr="000E2A6B" w:rsidRDefault="000E2A6B" w:rsidP="000E2A6B">
      <w:pPr>
        <w:widowControl/>
        <w:suppressAutoHyphens w:val="0"/>
        <w:autoSpaceDN/>
        <w:spacing w:after="323" w:line="259" w:lineRule="auto"/>
        <w:ind w:left="142"/>
        <w:textAlignment w:val="auto"/>
        <w:rPr>
          <w:rFonts w:ascii="Arial" w:hAnsi="Arial" w:cs="Arial"/>
          <w:b/>
          <w:bCs/>
        </w:rPr>
      </w:pPr>
      <w:r w:rsidRPr="000E2A6B">
        <w:rPr>
          <w:rFonts w:ascii="Arial" w:hAnsi="Arial" w:cs="Arial"/>
          <w:b/>
          <w:bCs/>
        </w:rPr>
        <w:t>1.</w:t>
      </w:r>
      <w:r w:rsidRPr="000E2A6B">
        <w:rPr>
          <w:rFonts w:ascii="Arial" w:hAnsi="Arial" w:cs="Arial"/>
          <w:b/>
          <w:bCs/>
        </w:rPr>
        <w:tab/>
        <w:t>À ton avis, le personnage est :</w:t>
      </w:r>
    </w:p>
    <w:p w14:paraId="7B632ABB" w14:textId="77777777" w:rsidR="000E2A6B" w:rsidRPr="00C0271F" w:rsidRDefault="000E2A6B" w:rsidP="000E2A6B">
      <w:pPr>
        <w:widowControl/>
        <w:suppressAutoHyphens w:val="0"/>
        <w:autoSpaceDN/>
        <w:spacing w:after="323" w:line="259" w:lineRule="auto"/>
        <w:ind w:left="142"/>
        <w:textAlignment w:val="auto"/>
        <w:rPr>
          <w:rFonts w:ascii="Arial" w:hAnsi="Arial" w:cs="Arial"/>
        </w:rPr>
      </w:pPr>
      <w:r w:rsidRPr="000E2A6B">
        <w:rPr>
          <w:rFonts w:ascii="Arial" w:hAnsi="Arial" w:cs="Arial"/>
          <w:b/>
          <w:bCs/>
        </w:rPr>
        <w:t></w:t>
      </w:r>
      <w:r w:rsidRPr="00C0271F">
        <w:rPr>
          <w:rFonts w:ascii="Arial" w:hAnsi="Arial" w:cs="Arial"/>
        </w:rPr>
        <w:tab/>
        <w:t>Une fille.</w:t>
      </w:r>
    </w:p>
    <w:p w14:paraId="266B44C4" w14:textId="77777777" w:rsidR="000E2A6B" w:rsidRPr="00C0271F" w:rsidRDefault="000E2A6B" w:rsidP="000E2A6B">
      <w:pPr>
        <w:widowControl/>
        <w:suppressAutoHyphens w:val="0"/>
        <w:autoSpaceDN/>
        <w:spacing w:after="323" w:line="259" w:lineRule="auto"/>
        <w:ind w:left="142"/>
        <w:textAlignment w:val="auto"/>
        <w:rPr>
          <w:rFonts w:ascii="Arial" w:hAnsi="Arial" w:cs="Arial"/>
        </w:rPr>
      </w:pPr>
      <w:r w:rsidRPr="00C0271F">
        <w:rPr>
          <w:rFonts w:ascii="Arial" w:hAnsi="Arial" w:cs="Arial"/>
        </w:rPr>
        <w:t></w:t>
      </w:r>
      <w:r w:rsidRPr="00C0271F">
        <w:rPr>
          <w:rFonts w:ascii="Arial" w:hAnsi="Arial" w:cs="Arial"/>
        </w:rPr>
        <w:tab/>
        <w:t>Un garçon.</w:t>
      </w:r>
    </w:p>
    <w:p w14:paraId="7C39DE5A" w14:textId="77777777" w:rsidR="000E2A6B" w:rsidRPr="00C0271F" w:rsidRDefault="000E2A6B" w:rsidP="000E2A6B">
      <w:pPr>
        <w:widowControl/>
        <w:suppressAutoHyphens w:val="0"/>
        <w:autoSpaceDN/>
        <w:spacing w:after="323" w:line="259" w:lineRule="auto"/>
        <w:ind w:left="142"/>
        <w:textAlignment w:val="auto"/>
        <w:rPr>
          <w:rFonts w:ascii="Arial" w:hAnsi="Arial" w:cs="Arial"/>
        </w:rPr>
      </w:pPr>
      <w:r w:rsidRPr="00C0271F">
        <w:rPr>
          <w:rFonts w:ascii="Arial" w:hAnsi="Arial" w:cs="Arial"/>
        </w:rPr>
        <w:t></w:t>
      </w:r>
      <w:r w:rsidRPr="00C0271F">
        <w:rPr>
          <w:rFonts w:ascii="Arial" w:hAnsi="Arial" w:cs="Arial"/>
        </w:rPr>
        <w:tab/>
        <w:t>On ne peut pas le savoir.</w:t>
      </w:r>
    </w:p>
    <w:p w14:paraId="540EB905" w14:textId="44B97390" w:rsidR="004D09EA" w:rsidRPr="00B8336F" w:rsidRDefault="00080275" w:rsidP="00080275">
      <w:pPr>
        <w:jc w:val="right"/>
        <w:rPr>
          <w:rFonts w:ascii="Arial" w:hAnsi="Arial" w:cs="Arial"/>
          <w:b/>
          <w:bCs/>
          <w:color w:val="0070C0"/>
        </w:rPr>
      </w:pPr>
      <w:r w:rsidRPr="00B8336F">
        <w:rPr>
          <w:rFonts w:ascii="Arial" w:hAnsi="Arial" w:cs="Arial"/>
          <w:b/>
          <w:bCs/>
          <w:color w:val="0070C0"/>
        </w:rPr>
        <w:t>Entoure dans le texte les mots qui justifient ta réponse.</w:t>
      </w:r>
    </w:p>
    <w:p w14:paraId="199335E7" w14:textId="3F87A98C" w:rsidR="00080275" w:rsidRDefault="00080275" w:rsidP="004D09EA">
      <w:pPr>
        <w:jc w:val="both"/>
        <w:rPr>
          <w:rFonts w:ascii="Arial" w:hAnsi="Arial" w:cs="Arial"/>
        </w:rPr>
      </w:pPr>
    </w:p>
    <w:p w14:paraId="52803667" w14:textId="1F003C67" w:rsidR="00080275" w:rsidRDefault="00080275" w:rsidP="004D09EA">
      <w:pPr>
        <w:jc w:val="both"/>
        <w:rPr>
          <w:rFonts w:ascii="Arial" w:hAnsi="Arial" w:cs="Arial"/>
        </w:rPr>
      </w:pPr>
    </w:p>
    <w:p w14:paraId="6719F81C" w14:textId="2DEDB7FE" w:rsidR="0079051A" w:rsidRPr="0079051A" w:rsidRDefault="0079051A" w:rsidP="004D09EA">
      <w:pPr>
        <w:jc w:val="both"/>
        <w:rPr>
          <w:rFonts w:ascii="Arial" w:hAnsi="Arial" w:cs="Arial"/>
          <w:b/>
          <w:bCs/>
        </w:rPr>
      </w:pPr>
      <w:r w:rsidRPr="0079051A">
        <w:rPr>
          <w:rFonts w:ascii="Arial" w:hAnsi="Arial" w:cs="Arial"/>
          <w:b/>
          <w:bCs/>
        </w:rPr>
        <w:t xml:space="preserve">Date : </w:t>
      </w:r>
      <w:r w:rsidRPr="0079051A">
        <w:rPr>
          <w:rFonts w:ascii="Arial" w:hAnsi="Arial" w:cs="Arial"/>
          <w:b/>
          <w:bCs/>
          <w:sz w:val="20"/>
          <w:szCs w:val="20"/>
        </w:rPr>
        <w:t>……………</w:t>
      </w:r>
      <w:r w:rsidRPr="0079051A">
        <w:rPr>
          <w:rFonts w:ascii="Arial" w:hAnsi="Arial" w:cs="Arial"/>
          <w:b/>
          <w:bCs/>
        </w:rPr>
        <w:t xml:space="preserve"> </w:t>
      </w:r>
      <w:r w:rsidRPr="0079051A">
        <w:rPr>
          <w:rFonts w:ascii="Arial" w:hAnsi="Arial" w:cs="Arial"/>
          <w:b/>
          <w:bCs/>
        </w:rPr>
        <w:tab/>
        <w:t xml:space="preserve">Prénom : </w:t>
      </w:r>
      <w:r w:rsidRPr="0079051A">
        <w:rPr>
          <w:rFonts w:ascii="Arial" w:hAnsi="Arial" w:cs="Arial"/>
          <w:b/>
          <w:bCs/>
          <w:sz w:val="20"/>
          <w:szCs w:val="20"/>
        </w:rPr>
        <w:t>……………………</w:t>
      </w:r>
      <w:proofErr w:type="gramStart"/>
      <w:r w:rsidRPr="0079051A">
        <w:rPr>
          <w:rFonts w:ascii="Arial" w:hAnsi="Arial" w:cs="Arial"/>
          <w:b/>
          <w:bCs/>
          <w:sz w:val="20"/>
          <w:szCs w:val="20"/>
        </w:rPr>
        <w:t>…….</w:t>
      </w:r>
      <w:proofErr w:type="gramEnd"/>
      <w:r w:rsidRPr="0079051A">
        <w:rPr>
          <w:rFonts w:ascii="Arial" w:hAnsi="Arial" w:cs="Arial"/>
          <w:b/>
          <w:bCs/>
          <w:sz w:val="20"/>
          <w:szCs w:val="20"/>
        </w:rPr>
        <w:t>.</w:t>
      </w:r>
    </w:p>
    <w:p w14:paraId="13B869E9" w14:textId="77777777" w:rsidR="0079051A" w:rsidRPr="00E953BB" w:rsidRDefault="0079051A" w:rsidP="004D09EA">
      <w:pPr>
        <w:jc w:val="both"/>
        <w:rPr>
          <w:rFonts w:ascii="Arial" w:hAnsi="Arial" w:cs="Arial"/>
        </w:rPr>
      </w:pPr>
    </w:p>
    <w:p w14:paraId="53DCDBB1" w14:textId="77777777" w:rsidR="004D09EA" w:rsidRPr="004D09EA" w:rsidRDefault="004D09EA" w:rsidP="004D09EA">
      <w:pPr>
        <w:pBdr>
          <w:top w:val="single" w:sz="4" w:space="1" w:color="auto"/>
          <w:left w:val="single" w:sz="4" w:space="4" w:color="auto"/>
          <w:bottom w:val="single" w:sz="4" w:space="1" w:color="auto"/>
          <w:right w:val="single" w:sz="4" w:space="4" w:color="auto"/>
        </w:pBdr>
        <w:jc w:val="center"/>
        <w:rPr>
          <w:rFonts w:ascii="Arial" w:hAnsi="Arial" w:cs="Arial"/>
          <w:b/>
          <w:i/>
          <w:color w:val="0070C0"/>
          <w:sz w:val="28"/>
          <w:szCs w:val="28"/>
        </w:rPr>
      </w:pPr>
      <w:r w:rsidRPr="004D09EA">
        <w:rPr>
          <w:rFonts w:ascii="Arial" w:hAnsi="Arial" w:cs="Arial"/>
          <w:b/>
          <w:i/>
          <w:color w:val="0070C0"/>
          <w:sz w:val="28"/>
          <w:szCs w:val="28"/>
        </w:rPr>
        <w:t>Texte 2</w:t>
      </w:r>
    </w:p>
    <w:p w14:paraId="5AE4FE33" w14:textId="77777777" w:rsidR="004D09EA" w:rsidRPr="00742995" w:rsidRDefault="004D09EA" w:rsidP="004D09E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742995">
        <w:rPr>
          <w:rFonts w:ascii="Arial" w:hAnsi="Arial" w:cs="Arial"/>
          <w:b/>
          <w:sz w:val="28"/>
          <w:szCs w:val="28"/>
        </w:rPr>
        <w:t>Il ou elle</w:t>
      </w:r>
    </w:p>
    <w:p w14:paraId="1DF8CFC2" w14:textId="77777777" w:rsidR="004D09EA" w:rsidRPr="004D09EA" w:rsidRDefault="004D09EA" w:rsidP="004D09EA">
      <w:pPr>
        <w:pBdr>
          <w:top w:val="single" w:sz="4" w:space="1" w:color="auto"/>
          <w:left w:val="single" w:sz="4" w:space="4" w:color="auto"/>
          <w:bottom w:val="single" w:sz="4" w:space="1" w:color="auto"/>
          <w:right w:val="single" w:sz="4" w:space="4" w:color="auto"/>
        </w:pBdr>
        <w:jc w:val="both"/>
        <w:rPr>
          <w:rFonts w:ascii="Arial" w:hAnsi="Arial" w:cs="Arial"/>
          <w:bCs/>
          <w:i/>
          <w:sz w:val="28"/>
          <w:szCs w:val="28"/>
        </w:rPr>
      </w:pPr>
    </w:p>
    <w:p w14:paraId="6D470829" w14:textId="1275B792" w:rsidR="004D09EA" w:rsidRDefault="004D09EA"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4D09EA">
        <w:rPr>
          <w:rFonts w:ascii="Arial" w:hAnsi="Arial" w:cs="Arial"/>
          <w:sz w:val="28"/>
          <w:szCs w:val="28"/>
        </w:rPr>
        <w:t>Et maintenant ?</w:t>
      </w:r>
    </w:p>
    <w:p w14:paraId="49102804" w14:textId="77777777" w:rsidR="00742995" w:rsidRPr="004D09EA" w:rsidRDefault="00742995"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p>
    <w:p w14:paraId="5911000F" w14:textId="12FF9676" w:rsidR="004D09EA" w:rsidRDefault="004D09EA"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4D09EA">
        <w:rPr>
          <w:rFonts w:ascii="Arial" w:hAnsi="Arial" w:cs="Arial"/>
          <w:i/>
          <w:sz w:val="28"/>
          <w:szCs w:val="28"/>
        </w:rPr>
        <w:t xml:space="preserve">Il/elle </w:t>
      </w:r>
      <w:r w:rsidRPr="004D09EA">
        <w:rPr>
          <w:rFonts w:ascii="Arial" w:hAnsi="Arial" w:cs="Arial"/>
          <w:sz w:val="28"/>
          <w:szCs w:val="28"/>
        </w:rPr>
        <w:t xml:space="preserve">se regarde dans la glace. Il faut essayer autre chose. Le rouge à lèvres. Comment fait maman, déjà ? </w:t>
      </w:r>
      <w:r w:rsidRPr="004D09EA">
        <w:rPr>
          <w:rFonts w:ascii="Arial" w:hAnsi="Arial" w:cs="Arial"/>
          <w:i/>
          <w:sz w:val="28"/>
          <w:szCs w:val="28"/>
        </w:rPr>
        <w:t>Il/elle</w:t>
      </w:r>
      <w:r w:rsidRPr="004D09EA">
        <w:rPr>
          <w:rFonts w:ascii="Arial" w:hAnsi="Arial" w:cs="Arial"/>
          <w:sz w:val="28"/>
          <w:szCs w:val="28"/>
        </w:rPr>
        <w:t xml:space="preserve"> avance les lèvres en les ouvrant pour dessiner un petit O et passe le bâton de rouge en s’appliquant, en essayant de ne pas déborder, comme lorsqu’</w:t>
      </w:r>
      <w:r w:rsidRPr="004D09EA">
        <w:rPr>
          <w:rFonts w:ascii="Arial" w:hAnsi="Arial" w:cs="Arial"/>
          <w:i/>
          <w:sz w:val="28"/>
          <w:szCs w:val="28"/>
        </w:rPr>
        <w:t>il/elle</w:t>
      </w:r>
      <w:r w:rsidRPr="004D09EA">
        <w:rPr>
          <w:rFonts w:ascii="Arial" w:hAnsi="Arial" w:cs="Arial"/>
          <w:sz w:val="28"/>
          <w:szCs w:val="28"/>
        </w:rPr>
        <w:t xml:space="preserve"> colorie un dessin. Là. Puis </w:t>
      </w:r>
      <w:r w:rsidRPr="004D09EA">
        <w:rPr>
          <w:rFonts w:ascii="Arial" w:hAnsi="Arial" w:cs="Arial"/>
          <w:i/>
          <w:sz w:val="28"/>
          <w:szCs w:val="28"/>
        </w:rPr>
        <w:t>il/elle</w:t>
      </w:r>
      <w:r w:rsidRPr="004D09EA">
        <w:rPr>
          <w:rFonts w:ascii="Arial" w:hAnsi="Arial" w:cs="Arial"/>
          <w:sz w:val="28"/>
          <w:szCs w:val="28"/>
        </w:rPr>
        <w:t xml:space="preserve"> pince les lèvres, les roule l’une sur l’autre, comme maman, exactement…</w:t>
      </w:r>
    </w:p>
    <w:p w14:paraId="723BF000" w14:textId="77777777" w:rsidR="00742995" w:rsidRPr="004D09EA" w:rsidRDefault="00742995"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p>
    <w:p w14:paraId="7C3C2054" w14:textId="0073269E" w:rsidR="004D09EA" w:rsidRDefault="004D09EA"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4D09EA">
        <w:rPr>
          <w:rFonts w:ascii="Arial" w:hAnsi="Arial" w:cs="Arial"/>
          <w:sz w:val="28"/>
          <w:szCs w:val="28"/>
        </w:rPr>
        <w:t>- Tu peux venir goûter, c’est prêt !</w:t>
      </w:r>
    </w:p>
    <w:p w14:paraId="5C9D1D31" w14:textId="77777777" w:rsidR="00742995" w:rsidRPr="004D09EA" w:rsidRDefault="00742995"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p>
    <w:p w14:paraId="29B13166" w14:textId="77777777" w:rsidR="004D09EA" w:rsidRPr="004D09EA" w:rsidRDefault="004D09EA" w:rsidP="004D09EA">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4D09EA">
        <w:rPr>
          <w:rFonts w:ascii="Arial" w:hAnsi="Arial" w:cs="Arial"/>
          <w:sz w:val="28"/>
          <w:szCs w:val="28"/>
        </w:rPr>
        <w:t xml:space="preserve">C’est sa mère qui appelle depuis la cuisine. Mais </w:t>
      </w:r>
      <w:r w:rsidRPr="004D09EA">
        <w:rPr>
          <w:rFonts w:ascii="Arial" w:hAnsi="Arial" w:cs="Arial"/>
          <w:i/>
          <w:sz w:val="28"/>
          <w:szCs w:val="28"/>
        </w:rPr>
        <w:t>il/elle</w:t>
      </w:r>
      <w:r w:rsidRPr="004D09EA">
        <w:rPr>
          <w:rFonts w:ascii="Arial" w:hAnsi="Arial" w:cs="Arial"/>
          <w:sz w:val="28"/>
          <w:szCs w:val="28"/>
        </w:rPr>
        <w:t xml:space="preserve"> hausse les épaules. </w:t>
      </w:r>
      <w:r w:rsidRPr="004D09EA">
        <w:rPr>
          <w:rFonts w:ascii="Arial" w:hAnsi="Arial" w:cs="Arial"/>
          <w:i/>
          <w:sz w:val="28"/>
          <w:szCs w:val="28"/>
        </w:rPr>
        <w:t>Il/elle</w:t>
      </w:r>
      <w:r w:rsidRPr="004D09EA">
        <w:rPr>
          <w:rFonts w:ascii="Arial" w:hAnsi="Arial" w:cs="Arial"/>
          <w:sz w:val="28"/>
          <w:szCs w:val="28"/>
        </w:rPr>
        <w:t xml:space="preserve"> n’a pas faim. </w:t>
      </w:r>
      <w:r w:rsidRPr="004D09EA">
        <w:rPr>
          <w:rFonts w:ascii="Arial" w:hAnsi="Arial" w:cs="Arial"/>
          <w:i/>
          <w:sz w:val="28"/>
          <w:szCs w:val="28"/>
        </w:rPr>
        <w:t>Il/elle</w:t>
      </w:r>
      <w:r w:rsidRPr="004D09EA">
        <w:rPr>
          <w:rFonts w:ascii="Arial" w:hAnsi="Arial" w:cs="Arial"/>
          <w:sz w:val="28"/>
          <w:szCs w:val="28"/>
        </w:rPr>
        <w:t xml:space="preserve"> a mieux à faire que d’aller goûter. </w:t>
      </w:r>
      <w:r w:rsidRPr="004D09EA">
        <w:rPr>
          <w:rFonts w:ascii="Arial" w:hAnsi="Arial" w:cs="Arial"/>
          <w:i/>
          <w:sz w:val="28"/>
          <w:szCs w:val="28"/>
        </w:rPr>
        <w:t>Il/elle</w:t>
      </w:r>
      <w:r w:rsidRPr="004D09EA">
        <w:rPr>
          <w:rFonts w:ascii="Arial" w:hAnsi="Arial" w:cs="Arial"/>
          <w:sz w:val="28"/>
          <w:szCs w:val="28"/>
        </w:rPr>
        <w:t xml:space="preserve"> noircit ses cils d’un peu de mascara, puis trace un trait de khôl sous chaque œil. Comme cela change son regard ! </w:t>
      </w:r>
      <w:r w:rsidRPr="004D09EA">
        <w:rPr>
          <w:rFonts w:ascii="Arial" w:hAnsi="Arial" w:cs="Arial"/>
          <w:i/>
          <w:sz w:val="28"/>
          <w:szCs w:val="28"/>
        </w:rPr>
        <w:t>Il/elle</w:t>
      </w:r>
      <w:r w:rsidRPr="004D09EA">
        <w:rPr>
          <w:rFonts w:ascii="Arial" w:hAnsi="Arial" w:cs="Arial"/>
          <w:sz w:val="28"/>
          <w:szCs w:val="28"/>
        </w:rPr>
        <w:t xml:space="preserve"> a l’air d’un prince oriental. Ou d’une princesse.</w:t>
      </w:r>
    </w:p>
    <w:p w14:paraId="0DC0EBB3" w14:textId="77777777" w:rsidR="004D09EA" w:rsidRPr="00A438BE" w:rsidRDefault="004D09EA" w:rsidP="004D09EA">
      <w:pPr>
        <w:pBdr>
          <w:top w:val="single" w:sz="4" w:space="1" w:color="auto"/>
          <w:left w:val="single" w:sz="4" w:space="4" w:color="auto"/>
          <w:bottom w:val="single" w:sz="4" w:space="1" w:color="auto"/>
          <w:right w:val="single" w:sz="4" w:space="4" w:color="auto"/>
        </w:pBdr>
        <w:jc w:val="both"/>
      </w:pPr>
    </w:p>
    <w:p w14:paraId="7B4FFFA9" w14:textId="77777777" w:rsidR="004D09EA" w:rsidRDefault="004D09EA" w:rsidP="004D09EA">
      <w:pPr>
        <w:rPr>
          <w:b/>
        </w:rPr>
      </w:pPr>
    </w:p>
    <w:p w14:paraId="68E0CECC" w14:textId="77777777" w:rsidR="004D09EA" w:rsidRPr="004D09EA" w:rsidRDefault="004D09EA" w:rsidP="004D09EA">
      <w:pPr>
        <w:rPr>
          <w:rFonts w:ascii="Arial" w:hAnsi="Arial" w:cs="Arial"/>
          <w:b/>
        </w:rPr>
      </w:pPr>
    </w:p>
    <w:p w14:paraId="136A47B9" w14:textId="35E0F842" w:rsidR="004D09EA" w:rsidRPr="004D09EA" w:rsidRDefault="004D09EA" w:rsidP="004D09EA">
      <w:pPr>
        <w:widowControl/>
        <w:numPr>
          <w:ilvl w:val="0"/>
          <w:numId w:val="20"/>
        </w:numPr>
        <w:suppressAutoHyphens w:val="0"/>
        <w:autoSpaceDN/>
        <w:spacing w:after="200" w:line="276" w:lineRule="auto"/>
        <w:jc w:val="both"/>
        <w:textAlignment w:val="auto"/>
        <w:rPr>
          <w:rFonts w:ascii="Arial" w:hAnsi="Arial" w:cs="Arial"/>
          <w:b/>
        </w:rPr>
      </w:pPr>
      <w:r w:rsidRPr="004D09EA">
        <w:rPr>
          <w:rFonts w:ascii="Arial" w:hAnsi="Arial" w:cs="Arial"/>
          <w:b/>
        </w:rPr>
        <w:t>À ton avis, le mascara, le khôl, ce sont :</w:t>
      </w:r>
    </w:p>
    <w:p w14:paraId="6F4E2EFD" w14:textId="77777777" w:rsidR="004D09EA" w:rsidRPr="004D09EA" w:rsidRDefault="004D09EA" w:rsidP="004D09EA">
      <w:pPr>
        <w:widowControl/>
        <w:numPr>
          <w:ilvl w:val="0"/>
          <w:numId w:val="19"/>
        </w:numPr>
        <w:suppressAutoHyphens w:val="0"/>
        <w:autoSpaceDN/>
        <w:spacing w:after="200" w:line="276" w:lineRule="auto"/>
        <w:jc w:val="both"/>
        <w:textAlignment w:val="auto"/>
        <w:rPr>
          <w:rFonts w:ascii="Arial" w:hAnsi="Arial" w:cs="Arial"/>
          <w:i/>
        </w:rPr>
      </w:pPr>
      <w:r w:rsidRPr="004D09EA">
        <w:rPr>
          <w:rFonts w:ascii="Arial" w:hAnsi="Arial" w:cs="Arial"/>
          <w:i/>
        </w:rPr>
        <w:t>Des produits de maquillage.</w:t>
      </w:r>
    </w:p>
    <w:p w14:paraId="256D9540" w14:textId="77777777" w:rsidR="004D09EA" w:rsidRPr="004D09EA" w:rsidRDefault="004D09EA" w:rsidP="004D09EA">
      <w:pPr>
        <w:widowControl/>
        <w:numPr>
          <w:ilvl w:val="0"/>
          <w:numId w:val="19"/>
        </w:numPr>
        <w:suppressAutoHyphens w:val="0"/>
        <w:autoSpaceDN/>
        <w:spacing w:after="200" w:line="276" w:lineRule="auto"/>
        <w:jc w:val="both"/>
        <w:textAlignment w:val="auto"/>
        <w:rPr>
          <w:rFonts w:ascii="Arial" w:hAnsi="Arial" w:cs="Arial"/>
          <w:i/>
        </w:rPr>
      </w:pPr>
      <w:r w:rsidRPr="004D09EA">
        <w:rPr>
          <w:rFonts w:ascii="Arial" w:hAnsi="Arial" w:cs="Arial"/>
          <w:i/>
        </w:rPr>
        <w:t>Des marques de vins d’Algérie.</w:t>
      </w:r>
    </w:p>
    <w:p w14:paraId="78037D1B" w14:textId="77777777" w:rsidR="004D09EA" w:rsidRPr="004D09EA" w:rsidRDefault="004D09EA" w:rsidP="004D09EA">
      <w:pPr>
        <w:widowControl/>
        <w:numPr>
          <w:ilvl w:val="0"/>
          <w:numId w:val="19"/>
        </w:numPr>
        <w:suppressAutoHyphens w:val="0"/>
        <w:autoSpaceDN/>
        <w:spacing w:after="200" w:line="276" w:lineRule="auto"/>
        <w:jc w:val="both"/>
        <w:textAlignment w:val="auto"/>
        <w:rPr>
          <w:rFonts w:ascii="Arial" w:hAnsi="Arial" w:cs="Arial"/>
          <w:i/>
        </w:rPr>
      </w:pPr>
      <w:r w:rsidRPr="004D09EA">
        <w:rPr>
          <w:rFonts w:ascii="Arial" w:hAnsi="Arial" w:cs="Arial"/>
          <w:i/>
        </w:rPr>
        <w:t>On ne peut pas le savoir.</w:t>
      </w:r>
    </w:p>
    <w:p w14:paraId="38E3723D" w14:textId="5067A88C" w:rsidR="004D09EA" w:rsidRPr="00B8336F" w:rsidRDefault="00200972" w:rsidP="00742995">
      <w:pPr>
        <w:ind w:left="360"/>
        <w:jc w:val="right"/>
        <w:rPr>
          <w:rFonts w:ascii="Arial" w:hAnsi="Arial" w:cs="Arial"/>
          <w:b/>
          <w:i/>
          <w:color w:val="0070C0"/>
        </w:rPr>
      </w:pPr>
      <w:r w:rsidRPr="00D6326B">
        <w:rPr>
          <w:rFonts w:ascii="Arial" w:hAnsi="Arial" w:cs="Arial"/>
          <w:b/>
          <w:i/>
          <w:color w:val="0070C0"/>
        </w:rPr>
        <w:t>Souligne</w:t>
      </w:r>
      <w:r w:rsidR="00080275" w:rsidRPr="00D6326B">
        <w:rPr>
          <w:rFonts w:ascii="Arial" w:hAnsi="Arial" w:cs="Arial"/>
          <w:b/>
          <w:i/>
          <w:color w:val="0070C0"/>
        </w:rPr>
        <w:t xml:space="preserve"> dans </w:t>
      </w:r>
      <w:r w:rsidR="00080275" w:rsidRPr="00B8336F">
        <w:rPr>
          <w:rFonts w:ascii="Arial" w:hAnsi="Arial" w:cs="Arial"/>
          <w:b/>
          <w:i/>
          <w:color w:val="0070C0"/>
        </w:rPr>
        <w:t>le texte les mots qui justifient ta réponse.</w:t>
      </w:r>
    </w:p>
    <w:p w14:paraId="4B1DB5C6" w14:textId="77777777" w:rsidR="004D09EA" w:rsidRPr="00B8336F" w:rsidRDefault="004D09EA" w:rsidP="004D09EA">
      <w:pPr>
        <w:tabs>
          <w:tab w:val="left" w:pos="426"/>
        </w:tabs>
        <w:ind w:left="360"/>
        <w:jc w:val="both"/>
        <w:rPr>
          <w:rFonts w:ascii="Arial" w:hAnsi="Arial" w:cs="Arial"/>
          <w:b/>
          <w:i/>
          <w:color w:val="0070C0"/>
        </w:rPr>
      </w:pPr>
    </w:p>
    <w:p w14:paraId="08A26AB3" w14:textId="77777777" w:rsidR="004D09EA" w:rsidRPr="004D09EA" w:rsidRDefault="004D09EA" w:rsidP="004D09EA">
      <w:pPr>
        <w:ind w:left="720"/>
        <w:jc w:val="both"/>
        <w:rPr>
          <w:rFonts w:ascii="Arial" w:hAnsi="Arial" w:cs="Arial"/>
          <w:i/>
        </w:rPr>
      </w:pPr>
    </w:p>
    <w:p w14:paraId="59E41504" w14:textId="77777777" w:rsidR="004D09EA" w:rsidRPr="004D09EA" w:rsidRDefault="004D09EA" w:rsidP="004D09EA">
      <w:pPr>
        <w:widowControl/>
        <w:numPr>
          <w:ilvl w:val="0"/>
          <w:numId w:val="20"/>
        </w:numPr>
        <w:suppressAutoHyphens w:val="0"/>
        <w:autoSpaceDN/>
        <w:spacing w:after="200" w:line="276" w:lineRule="auto"/>
        <w:jc w:val="both"/>
        <w:textAlignment w:val="auto"/>
        <w:rPr>
          <w:rFonts w:ascii="Arial" w:hAnsi="Arial" w:cs="Arial"/>
          <w:b/>
          <w:i/>
        </w:rPr>
      </w:pPr>
      <w:r w:rsidRPr="004D09EA">
        <w:rPr>
          <w:rFonts w:ascii="Arial" w:hAnsi="Arial" w:cs="Arial"/>
          <w:b/>
          <w:i/>
        </w:rPr>
        <w:t>À ton avis, le personnage est :</w:t>
      </w:r>
    </w:p>
    <w:p w14:paraId="1E0718F1" w14:textId="77777777" w:rsidR="004D09EA" w:rsidRPr="004D09EA" w:rsidRDefault="004D09EA" w:rsidP="004D09EA">
      <w:pPr>
        <w:widowControl/>
        <w:numPr>
          <w:ilvl w:val="0"/>
          <w:numId w:val="19"/>
        </w:numPr>
        <w:suppressAutoHyphens w:val="0"/>
        <w:autoSpaceDN/>
        <w:spacing w:after="200" w:line="276" w:lineRule="auto"/>
        <w:jc w:val="both"/>
        <w:textAlignment w:val="auto"/>
        <w:rPr>
          <w:rFonts w:ascii="Arial" w:hAnsi="Arial" w:cs="Arial"/>
          <w:i/>
        </w:rPr>
      </w:pPr>
      <w:r w:rsidRPr="004D09EA">
        <w:rPr>
          <w:rFonts w:ascii="Arial" w:hAnsi="Arial" w:cs="Arial"/>
          <w:i/>
        </w:rPr>
        <w:t>Une fille.</w:t>
      </w:r>
    </w:p>
    <w:p w14:paraId="11548AE7" w14:textId="77777777" w:rsidR="004D09EA" w:rsidRPr="004D09EA" w:rsidRDefault="004D09EA" w:rsidP="004D09EA">
      <w:pPr>
        <w:widowControl/>
        <w:numPr>
          <w:ilvl w:val="0"/>
          <w:numId w:val="19"/>
        </w:numPr>
        <w:suppressAutoHyphens w:val="0"/>
        <w:autoSpaceDN/>
        <w:spacing w:after="200" w:line="276" w:lineRule="auto"/>
        <w:jc w:val="both"/>
        <w:textAlignment w:val="auto"/>
        <w:rPr>
          <w:rFonts w:ascii="Arial" w:hAnsi="Arial" w:cs="Arial"/>
          <w:i/>
        </w:rPr>
      </w:pPr>
      <w:r w:rsidRPr="004D09EA">
        <w:rPr>
          <w:rFonts w:ascii="Arial" w:hAnsi="Arial" w:cs="Arial"/>
          <w:i/>
        </w:rPr>
        <w:t>Un garçon.</w:t>
      </w:r>
    </w:p>
    <w:p w14:paraId="73617FFB" w14:textId="77777777" w:rsidR="004D09EA" w:rsidRPr="004D09EA" w:rsidRDefault="004D09EA" w:rsidP="004D09EA">
      <w:pPr>
        <w:widowControl/>
        <w:numPr>
          <w:ilvl w:val="0"/>
          <w:numId w:val="19"/>
        </w:numPr>
        <w:suppressAutoHyphens w:val="0"/>
        <w:autoSpaceDN/>
        <w:spacing w:after="200" w:line="276" w:lineRule="auto"/>
        <w:jc w:val="both"/>
        <w:textAlignment w:val="auto"/>
        <w:rPr>
          <w:rFonts w:ascii="Arial" w:hAnsi="Arial" w:cs="Arial"/>
          <w:i/>
        </w:rPr>
      </w:pPr>
      <w:r w:rsidRPr="004D09EA">
        <w:rPr>
          <w:rFonts w:ascii="Arial" w:hAnsi="Arial" w:cs="Arial"/>
          <w:i/>
        </w:rPr>
        <w:t>On ne peut pas le savoir.</w:t>
      </w:r>
    </w:p>
    <w:p w14:paraId="41BFE2E4" w14:textId="787DA09F" w:rsidR="007626C6" w:rsidRDefault="00742995" w:rsidP="00080275">
      <w:pPr>
        <w:jc w:val="right"/>
        <w:rPr>
          <w:rFonts w:ascii="Arial" w:hAnsi="Arial" w:cs="Arial"/>
          <w:b/>
          <w:i/>
        </w:rPr>
      </w:pPr>
      <w:r>
        <w:rPr>
          <w:rFonts w:ascii="Arial" w:hAnsi="Arial" w:cs="Arial"/>
          <w:b/>
          <w:i/>
        </w:rPr>
        <w:t xml:space="preserve">     </w:t>
      </w:r>
      <w:r w:rsidR="00080275" w:rsidRPr="00B8336F">
        <w:rPr>
          <w:rFonts w:ascii="Arial" w:hAnsi="Arial" w:cs="Arial"/>
          <w:b/>
          <w:i/>
          <w:color w:val="0070C0"/>
        </w:rPr>
        <w:t>Entoure dans le texte les mots qui justifient ta réponse.</w:t>
      </w:r>
    </w:p>
    <w:p w14:paraId="0687E907" w14:textId="27036F5C" w:rsidR="00080275" w:rsidRDefault="00080275" w:rsidP="00080275">
      <w:pPr>
        <w:jc w:val="right"/>
        <w:rPr>
          <w:rFonts w:ascii="Arial" w:hAnsi="Arial" w:cs="Arial"/>
          <w:b/>
          <w:i/>
        </w:rPr>
      </w:pPr>
    </w:p>
    <w:p w14:paraId="066C58AF" w14:textId="4C91B8C3" w:rsidR="00080275" w:rsidRDefault="0079051A" w:rsidP="0079051A">
      <w:pPr>
        <w:rPr>
          <w:rFonts w:ascii="Arial" w:hAnsi="Arial" w:cs="Arial"/>
          <w:b/>
          <w:bCs/>
        </w:rPr>
      </w:pPr>
      <w:r w:rsidRPr="0079051A">
        <w:rPr>
          <w:rFonts w:ascii="Arial" w:hAnsi="Arial" w:cs="Arial"/>
          <w:b/>
          <w:bCs/>
        </w:rPr>
        <w:t xml:space="preserve">Date : </w:t>
      </w:r>
      <w:r w:rsidRPr="0079051A">
        <w:rPr>
          <w:rFonts w:ascii="Arial" w:hAnsi="Arial" w:cs="Arial"/>
          <w:b/>
          <w:bCs/>
          <w:sz w:val="20"/>
          <w:szCs w:val="20"/>
        </w:rPr>
        <w:t xml:space="preserve">…………… </w:t>
      </w:r>
      <w:r w:rsidRPr="0079051A">
        <w:rPr>
          <w:rFonts w:ascii="Arial" w:hAnsi="Arial" w:cs="Arial"/>
          <w:b/>
          <w:bCs/>
        </w:rPr>
        <w:tab/>
        <w:t xml:space="preserve">Prénom : </w:t>
      </w:r>
      <w:r w:rsidRPr="0079051A">
        <w:rPr>
          <w:rFonts w:ascii="Arial" w:hAnsi="Arial" w:cs="Arial"/>
          <w:b/>
          <w:bCs/>
          <w:sz w:val="20"/>
          <w:szCs w:val="20"/>
        </w:rPr>
        <w:t>……………………</w:t>
      </w:r>
      <w:proofErr w:type="gramStart"/>
      <w:r w:rsidRPr="0079051A">
        <w:rPr>
          <w:rFonts w:ascii="Arial" w:hAnsi="Arial" w:cs="Arial"/>
          <w:b/>
          <w:bCs/>
          <w:sz w:val="20"/>
          <w:szCs w:val="20"/>
        </w:rPr>
        <w:t>…….</w:t>
      </w:r>
      <w:proofErr w:type="gramEnd"/>
      <w:r w:rsidRPr="0079051A">
        <w:rPr>
          <w:rFonts w:ascii="Arial" w:hAnsi="Arial" w:cs="Arial"/>
          <w:b/>
          <w:bCs/>
          <w:sz w:val="20"/>
          <w:szCs w:val="20"/>
        </w:rPr>
        <w:t>.</w:t>
      </w:r>
    </w:p>
    <w:p w14:paraId="7AB4F798" w14:textId="77777777" w:rsidR="00080275" w:rsidRPr="00E953BB" w:rsidRDefault="00080275" w:rsidP="00080275">
      <w:pPr>
        <w:jc w:val="both"/>
        <w:rPr>
          <w:rFonts w:ascii="Arial" w:hAnsi="Arial" w:cs="Arial"/>
        </w:rPr>
      </w:pPr>
    </w:p>
    <w:p w14:paraId="0B8B78E9" w14:textId="77777777" w:rsidR="00080275" w:rsidRPr="00080275" w:rsidRDefault="00080275" w:rsidP="00080275">
      <w:pPr>
        <w:pBdr>
          <w:top w:val="single" w:sz="4" w:space="1" w:color="auto"/>
          <w:left w:val="single" w:sz="4" w:space="4" w:color="auto"/>
          <w:bottom w:val="single" w:sz="4" w:space="1" w:color="auto"/>
          <w:right w:val="single" w:sz="4" w:space="4" w:color="auto"/>
        </w:pBdr>
        <w:jc w:val="center"/>
        <w:rPr>
          <w:rFonts w:ascii="Arial" w:hAnsi="Arial" w:cs="Arial"/>
          <w:b/>
          <w:i/>
          <w:color w:val="0070C0"/>
          <w:sz w:val="28"/>
          <w:szCs w:val="28"/>
        </w:rPr>
      </w:pPr>
      <w:r w:rsidRPr="00080275">
        <w:rPr>
          <w:rFonts w:ascii="Arial" w:hAnsi="Arial" w:cs="Arial"/>
          <w:b/>
          <w:i/>
          <w:color w:val="0070C0"/>
          <w:sz w:val="28"/>
          <w:szCs w:val="28"/>
        </w:rPr>
        <w:t>Texte 3</w:t>
      </w:r>
    </w:p>
    <w:p w14:paraId="00AA2B56" w14:textId="77777777" w:rsidR="00080275" w:rsidRPr="00080275" w:rsidRDefault="00080275" w:rsidP="0008027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080275">
        <w:rPr>
          <w:rFonts w:ascii="Arial" w:hAnsi="Arial" w:cs="Arial"/>
          <w:b/>
          <w:sz w:val="28"/>
          <w:szCs w:val="28"/>
        </w:rPr>
        <w:t>Il ou elle</w:t>
      </w:r>
    </w:p>
    <w:p w14:paraId="1B4D278F"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i/>
          <w:sz w:val="28"/>
          <w:szCs w:val="28"/>
        </w:rPr>
      </w:pPr>
    </w:p>
    <w:p w14:paraId="79F35DF5" w14:textId="2D14599D"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080275">
        <w:rPr>
          <w:rFonts w:ascii="Arial" w:hAnsi="Arial" w:cs="Arial"/>
          <w:i/>
          <w:sz w:val="26"/>
          <w:szCs w:val="26"/>
        </w:rPr>
        <w:t>Il/elle</w:t>
      </w:r>
      <w:r w:rsidRPr="00080275">
        <w:rPr>
          <w:rFonts w:ascii="Arial" w:hAnsi="Arial" w:cs="Arial"/>
          <w:sz w:val="26"/>
          <w:szCs w:val="26"/>
        </w:rPr>
        <w:t xml:space="preserve"> a l’air d’un prince oriental. Ou d’une princesse.</w:t>
      </w:r>
    </w:p>
    <w:p w14:paraId="00BE9F2D"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p>
    <w:p w14:paraId="08687083" w14:textId="2BED2B3C"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080275">
        <w:rPr>
          <w:rFonts w:ascii="Arial" w:hAnsi="Arial" w:cs="Arial"/>
          <w:sz w:val="26"/>
          <w:szCs w:val="26"/>
        </w:rPr>
        <w:t>Pourquoi se dessine-t-</w:t>
      </w:r>
      <w:r w:rsidRPr="00080275">
        <w:rPr>
          <w:rFonts w:ascii="Arial" w:hAnsi="Arial" w:cs="Arial"/>
          <w:i/>
          <w:sz w:val="26"/>
          <w:szCs w:val="26"/>
        </w:rPr>
        <w:t>il/elle</w:t>
      </w:r>
      <w:r w:rsidRPr="00080275">
        <w:rPr>
          <w:rFonts w:ascii="Arial" w:hAnsi="Arial" w:cs="Arial"/>
          <w:sz w:val="26"/>
          <w:szCs w:val="26"/>
        </w:rPr>
        <w:t xml:space="preserve"> aussi, avec le crayon de khôl, une fine moustache ? Et pourquoi la corrige-t-</w:t>
      </w:r>
      <w:r w:rsidRPr="00080275">
        <w:rPr>
          <w:rFonts w:ascii="Arial" w:hAnsi="Arial" w:cs="Arial"/>
          <w:i/>
          <w:sz w:val="26"/>
          <w:szCs w:val="26"/>
        </w:rPr>
        <w:t>il/elle</w:t>
      </w:r>
      <w:r w:rsidRPr="00080275">
        <w:rPr>
          <w:rFonts w:ascii="Arial" w:hAnsi="Arial" w:cs="Arial"/>
          <w:sz w:val="26"/>
          <w:szCs w:val="26"/>
        </w:rPr>
        <w:t xml:space="preserve"> en étalant une touche de fard sur ses paupières ? </w:t>
      </w:r>
      <w:r w:rsidRPr="00080275">
        <w:rPr>
          <w:rFonts w:ascii="Arial" w:hAnsi="Arial" w:cs="Arial"/>
          <w:i/>
          <w:sz w:val="26"/>
          <w:szCs w:val="26"/>
        </w:rPr>
        <w:t>Il/elle</w:t>
      </w:r>
      <w:r w:rsidRPr="00080275">
        <w:rPr>
          <w:rFonts w:ascii="Arial" w:hAnsi="Arial" w:cs="Arial"/>
          <w:sz w:val="26"/>
          <w:szCs w:val="26"/>
        </w:rPr>
        <w:t xml:space="preserve"> ne sourit pas en faisant tout cela, on sent qu’</w:t>
      </w:r>
      <w:r w:rsidRPr="00080275">
        <w:rPr>
          <w:rFonts w:ascii="Arial" w:hAnsi="Arial" w:cs="Arial"/>
          <w:i/>
          <w:sz w:val="26"/>
          <w:szCs w:val="26"/>
        </w:rPr>
        <w:t>il/elle</w:t>
      </w:r>
      <w:r w:rsidRPr="00080275">
        <w:rPr>
          <w:rFonts w:ascii="Arial" w:hAnsi="Arial" w:cs="Arial"/>
          <w:sz w:val="26"/>
          <w:szCs w:val="26"/>
        </w:rPr>
        <w:t xml:space="preserve"> s’applique, qu’</w:t>
      </w:r>
      <w:r w:rsidRPr="00080275">
        <w:rPr>
          <w:rFonts w:ascii="Arial" w:hAnsi="Arial" w:cs="Arial"/>
          <w:i/>
          <w:sz w:val="26"/>
          <w:szCs w:val="26"/>
        </w:rPr>
        <w:t>il/elle</w:t>
      </w:r>
      <w:r w:rsidRPr="00080275">
        <w:rPr>
          <w:rFonts w:ascii="Arial" w:hAnsi="Arial" w:cs="Arial"/>
          <w:sz w:val="26"/>
          <w:szCs w:val="26"/>
        </w:rPr>
        <w:t xml:space="preserve"> cherche dans le visage que reflète le miroir quelque chose qu’</w:t>
      </w:r>
      <w:r w:rsidRPr="00080275">
        <w:rPr>
          <w:rFonts w:ascii="Arial" w:hAnsi="Arial" w:cs="Arial"/>
          <w:i/>
          <w:sz w:val="26"/>
          <w:szCs w:val="26"/>
        </w:rPr>
        <w:t>il/elle</w:t>
      </w:r>
      <w:r w:rsidRPr="00080275">
        <w:rPr>
          <w:rFonts w:ascii="Arial" w:hAnsi="Arial" w:cs="Arial"/>
          <w:sz w:val="26"/>
          <w:szCs w:val="26"/>
        </w:rPr>
        <w:t xml:space="preserve"> ne trouve pas.</w:t>
      </w:r>
    </w:p>
    <w:p w14:paraId="44A064E1"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p>
    <w:p w14:paraId="4C8E3DF4" w14:textId="71479D4F"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080275">
        <w:rPr>
          <w:rFonts w:ascii="Arial" w:hAnsi="Arial" w:cs="Arial"/>
          <w:i/>
          <w:sz w:val="26"/>
          <w:szCs w:val="26"/>
        </w:rPr>
        <w:t>Il/elle</w:t>
      </w:r>
      <w:r w:rsidRPr="00080275">
        <w:rPr>
          <w:rFonts w:ascii="Arial" w:hAnsi="Arial" w:cs="Arial"/>
          <w:sz w:val="26"/>
          <w:szCs w:val="26"/>
        </w:rPr>
        <w:t xml:space="preserve"> regarde autour </w:t>
      </w:r>
      <w:r w:rsidRPr="00080275">
        <w:rPr>
          <w:rFonts w:ascii="Arial" w:hAnsi="Arial" w:cs="Arial"/>
          <w:i/>
          <w:sz w:val="26"/>
          <w:szCs w:val="26"/>
        </w:rPr>
        <w:t>de lui/d’elle</w:t>
      </w:r>
      <w:r w:rsidRPr="00080275">
        <w:rPr>
          <w:rFonts w:ascii="Arial" w:hAnsi="Arial" w:cs="Arial"/>
          <w:sz w:val="26"/>
          <w:szCs w:val="26"/>
        </w:rPr>
        <w:t xml:space="preserve">. Une cravate est accrochée au portemanteau fixé sur la porte. </w:t>
      </w:r>
      <w:r w:rsidRPr="00080275">
        <w:rPr>
          <w:rFonts w:ascii="Arial" w:hAnsi="Arial" w:cs="Arial"/>
          <w:i/>
          <w:sz w:val="26"/>
          <w:szCs w:val="26"/>
        </w:rPr>
        <w:t>Il/elle</w:t>
      </w:r>
      <w:r w:rsidRPr="00080275">
        <w:rPr>
          <w:rFonts w:ascii="Arial" w:hAnsi="Arial" w:cs="Arial"/>
          <w:sz w:val="26"/>
          <w:szCs w:val="26"/>
        </w:rPr>
        <w:t xml:space="preserve"> la décroche et se la noue autour du cou. Puis, pour rétablir l’équilibre, </w:t>
      </w:r>
      <w:r w:rsidRPr="00080275">
        <w:rPr>
          <w:rFonts w:ascii="Arial" w:hAnsi="Arial" w:cs="Arial"/>
          <w:i/>
          <w:sz w:val="26"/>
          <w:szCs w:val="26"/>
        </w:rPr>
        <w:t>il/elle</w:t>
      </w:r>
      <w:r w:rsidRPr="00080275">
        <w:rPr>
          <w:rFonts w:ascii="Arial" w:hAnsi="Arial" w:cs="Arial"/>
          <w:sz w:val="26"/>
          <w:szCs w:val="26"/>
        </w:rPr>
        <w:t xml:space="preserve"> pince à ses oreilles deux clips dorés trouvés dans la boîte à bijoux de sa mère.</w:t>
      </w:r>
    </w:p>
    <w:p w14:paraId="636ACF44"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p>
    <w:p w14:paraId="08751F55" w14:textId="07EB92E2"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080275">
        <w:rPr>
          <w:rFonts w:ascii="Arial" w:hAnsi="Arial" w:cs="Arial"/>
          <w:sz w:val="26"/>
          <w:szCs w:val="26"/>
        </w:rPr>
        <w:t>- Dominique, tu te décides, oui ou non ?</w:t>
      </w:r>
    </w:p>
    <w:p w14:paraId="736EA863"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p>
    <w:p w14:paraId="56730462"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080275">
        <w:rPr>
          <w:rFonts w:ascii="Arial" w:hAnsi="Arial" w:cs="Arial"/>
          <w:sz w:val="26"/>
          <w:szCs w:val="26"/>
        </w:rPr>
        <w:t xml:space="preserve">Se décider ? Pourquoi, vraiment ? </w:t>
      </w:r>
      <w:r w:rsidRPr="00080275">
        <w:rPr>
          <w:rFonts w:ascii="Arial" w:hAnsi="Arial" w:cs="Arial"/>
          <w:i/>
          <w:sz w:val="26"/>
          <w:szCs w:val="26"/>
        </w:rPr>
        <w:t>Il/elle</w:t>
      </w:r>
      <w:r w:rsidRPr="00080275">
        <w:rPr>
          <w:rFonts w:ascii="Arial" w:hAnsi="Arial" w:cs="Arial"/>
          <w:sz w:val="26"/>
          <w:szCs w:val="26"/>
        </w:rPr>
        <w:t xml:space="preserve"> se contemple dans la glace : rouge à lèvres, moustaches, fard à paupières, cravate… </w:t>
      </w:r>
    </w:p>
    <w:p w14:paraId="54B5FBAF"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p>
    <w:p w14:paraId="103FB71B" w14:textId="157C181E"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080275">
        <w:rPr>
          <w:rFonts w:ascii="Arial" w:hAnsi="Arial" w:cs="Arial"/>
          <w:sz w:val="26"/>
          <w:szCs w:val="26"/>
        </w:rPr>
        <w:t xml:space="preserve">Parfait, c’est parfait comme ça. Alors, non, </w:t>
      </w:r>
      <w:r w:rsidRPr="00080275">
        <w:rPr>
          <w:rFonts w:ascii="Arial" w:hAnsi="Arial" w:cs="Arial"/>
          <w:i/>
          <w:sz w:val="26"/>
          <w:szCs w:val="26"/>
        </w:rPr>
        <w:t>il/elle</w:t>
      </w:r>
      <w:r w:rsidRPr="00080275">
        <w:rPr>
          <w:rFonts w:ascii="Arial" w:hAnsi="Arial" w:cs="Arial"/>
          <w:sz w:val="26"/>
          <w:szCs w:val="26"/>
        </w:rPr>
        <w:t xml:space="preserve"> ne décidera pas. Pas aujourd'hui, pas encore, en tout cas.</w:t>
      </w:r>
    </w:p>
    <w:p w14:paraId="77603543" w14:textId="77777777" w:rsidR="00080275" w:rsidRPr="00080275" w:rsidRDefault="00080275" w:rsidP="00080275">
      <w:pPr>
        <w:pBdr>
          <w:top w:val="single" w:sz="4" w:space="1" w:color="auto"/>
          <w:left w:val="single" w:sz="4" w:space="4" w:color="auto"/>
          <w:bottom w:val="single" w:sz="4" w:space="1" w:color="auto"/>
          <w:right w:val="single" w:sz="4" w:space="4" w:color="auto"/>
        </w:pBdr>
        <w:jc w:val="both"/>
        <w:rPr>
          <w:rFonts w:ascii="Arial" w:hAnsi="Arial" w:cs="Arial"/>
          <w:sz w:val="28"/>
          <w:szCs w:val="28"/>
        </w:rPr>
      </w:pPr>
    </w:p>
    <w:p w14:paraId="28737E98" w14:textId="77777777" w:rsidR="00080275" w:rsidRDefault="00080275" w:rsidP="00080275">
      <w:pPr>
        <w:rPr>
          <w:b/>
        </w:rPr>
      </w:pPr>
    </w:p>
    <w:p w14:paraId="71CC494F" w14:textId="1B2656ED" w:rsidR="00080275" w:rsidRPr="00037F7A" w:rsidRDefault="00080275" w:rsidP="00080275">
      <w:pPr>
        <w:widowControl/>
        <w:numPr>
          <w:ilvl w:val="0"/>
          <w:numId w:val="20"/>
        </w:numPr>
        <w:suppressAutoHyphens w:val="0"/>
        <w:autoSpaceDN/>
        <w:spacing w:after="200" w:line="276" w:lineRule="auto"/>
        <w:jc w:val="both"/>
        <w:textAlignment w:val="auto"/>
        <w:rPr>
          <w:rFonts w:ascii="Arial" w:hAnsi="Arial" w:cs="Arial"/>
          <w:b/>
        </w:rPr>
      </w:pPr>
      <w:r w:rsidRPr="00037F7A">
        <w:rPr>
          <w:rFonts w:ascii="Arial" w:hAnsi="Arial" w:cs="Arial"/>
          <w:b/>
        </w:rPr>
        <w:t xml:space="preserve">À ton avis, </w:t>
      </w:r>
      <w:r>
        <w:rPr>
          <w:rFonts w:ascii="Arial" w:hAnsi="Arial" w:cs="Arial"/>
          <w:b/>
        </w:rPr>
        <w:t xml:space="preserve">dans le texte, </w:t>
      </w:r>
      <w:r w:rsidRPr="00037F7A">
        <w:rPr>
          <w:rFonts w:ascii="Arial" w:hAnsi="Arial" w:cs="Arial"/>
          <w:b/>
        </w:rPr>
        <w:t>les « </w:t>
      </w:r>
      <w:r w:rsidRPr="00037F7A">
        <w:rPr>
          <w:rFonts w:ascii="Arial" w:hAnsi="Arial" w:cs="Arial"/>
        </w:rPr>
        <w:t>clips dorés </w:t>
      </w:r>
      <w:r w:rsidR="003F3229" w:rsidRPr="00037F7A">
        <w:rPr>
          <w:rFonts w:ascii="Arial" w:hAnsi="Arial" w:cs="Arial"/>
        </w:rPr>
        <w:t>», ce</w:t>
      </w:r>
      <w:r w:rsidRPr="00037F7A">
        <w:rPr>
          <w:rFonts w:ascii="Arial" w:hAnsi="Arial" w:cs="Arial"/>
          <w:b/>
        </w:rPr>
        <w:t xml:space="preserve"> sont :</w:t>
      </w:r>
    </w:p>
    <w:p w14:paraId="45254F77" w14:textId="77777777" w:rsidR="00080275" w:rsidRDefault="00080275" w:rsidP="00080275">
      <w:pPr>
        <w:widowControl/>
        <w:numPr>
          <w:ilvl w:val="0"/>
          <w:numId w:val="19"/>
        </w:numPr>
        <w:suppressAutoHyphens w:val="0"/>
        <w:autoSpaceDN/>
        <w:spacing w:after="200" w:line="276" w:lineRule="auto"/>
        <w:jc w:val="both"/>
        <w:textAlignment w:val="auto"/>
        <w:rPr>
          <w:rFonts w:ascii="Arial" w:hAnsi="Arial" w:cs="Arial"/>
          <w:i/>
        </w:rPr>
      </w:pPr>
      <w:r>
        <w:rPr>
          <w:rFonts w:ascii="Arial" w:hAnsi="Arial" w:cs="Arial"/>
          <w:i/>
        </w:rPr>
        <w:t>Des boucles d’oreilles</w:t>
      </w:r>
    </w:p>
    <w:p w14:paraId="43665422" w14:textId="506704D9" w:rsidR="00080275" w:rsidRPr="00E953BB" w:rsidRDefault="00080275" w:rsidP="00080275">
      <w:pPr>
        <w:widowControl/>
        <w:numPr>
          <w:ilvl w:val="0"/>
          <w:numId w:val="19"/>
        </w:numPr>
        <w:suppressAutoHyphens w:val="0"/>
        <w:autoSpaceDN/>
        <w:spacing w:after="200" w:line="276" w:lineRule="auto"/>
        <w:jc w:val="both"/>
        <w:textAlignment w:val="auto"/>
        <w:rPr>
          <w:rFonts w:ascii="Arial" w:hAnsi="Arial" w:cs="Arial"/>
          <w:i/>
        </w:rPr>
      </w:pPr>
      <w:r>
        <w:rPr>
          <w:rFonts w:ascii="Arial" w:hAnsi="Arial" w:cs="Arial"/>
          <w:i/>
        </w:rPr>
        <w:t xml:space="preserve">Des films </w:t>
      </w:r>
      <w:r w:rsidR="00200972">
        <w:rPr>
          <w:rFonts w:ascii="Arial" w:hAnsi="Arial" w:cs="Arial"/>
          <w:i/>
        </w:rPr>
        <w:t>vidéo</w:t>
      </w:r>
      <w:r w:rsidRPr="00E953BB">
        <w:rPr>
          <w:rFonts w:ascii="Arial" w:hAnsi="Arial" w:cs="Arial"/>
          <w:i/>
        </w:rPr>
        <w:t>.</w:t>
      </w:r>
    </w:p>
    <w:p w14:paraId="47B67644" w14:textId="77777777" w:rsidR="00080275" w:rsidRPr="00E953BB" w:rsidRDefault="00080275" w:rsidP="00080275">
      <w:pPr>
        <w:widowControl/>
        <w:numPr>
          <w:ilvl w:val="0"/>
          <w:numId w:val="19"/>
        </w:numPr>
        <w:suppressAutoHyphens w:val="0"/>
        <w:autoSpaceDN/>
        <w:spacing w:after="200" w:line="276" w:lineRule="auto"/>
        <w:jc w:val="both"/>
        <w:textAlignment w:val="auto"/>
        <w:rPr>
          <w:rFonts w:ascii="Arial" w:hAnsi="Arial" w:cs="Arial"/>
          <w:i/>
        </w:rPr>
      </w:pPr>
      <w:r>
        <w:rPr>
          <w:rFonts w:ascii="Arial" w:hAnsi="Arial" w:cs="Arial"/>
          <w:i/>
        </w:rPr>
        <w:t>On ne peut pas le savoir</w:t>
      </w:r>
      <w:r w:rsidRPr="00E953BB">
        <w:rPr>
          <w:rFonts w:ascii="Arial" w:hAnsi="Arial" w:cs="Arial"/>
          <w:i/>
        </w:rPr>
        <w:t>.</w:t>
      </w:r>
    </w:p>
    <w:p w14:paraId="3DE3E758" w14:textId="1AF50110" w:rsidR="00080275" w:rsidRDefault="00200972" w:rsidP="00080275">
      <w:pPr>
        <w:ind w:left="360"/>
        <w:jc w:val="right"/>
        <w:rPr>
          <w:rFonts w:ascii="Arial" w:hAnsi="Arial" w:cs="Arial"/>
          <w:b/>
          <w:i/>
        </w:rPr>
      </w:pPr>
      <w:bookmarkStart w:id="1" w:name="_Hlk187936920"/>
      <w:r w:rsidRPr="00D6326B">
        <w:rPr>
          <w:rFonts w:ascii="Arial" w:hAnsi="Arial" w:cs="Arial"/>
          <w:b/>
          <w:i/>
          <w:color w:val="0070C0"/>
        </w:rPr>
        <w:t>Souligne</w:t>
      </w:r>
      <w:r w:rsidR="00080275" w:rsidRPr="00D6326B">
        <w:rPr>
          <w:rFonts w:ascii="Arial" w:hAnsi="Arial" w:cs="Arial"/>
          <w:b/>
          <w:i/>
          <w:color w:val="0070C0"/>
        </w:rPr>
        <w:t xml:space="preserve"> </w:t>
      </w:r>
      <w:r w:rsidR="00080275" w:rsidRPr="00B8336F">
        <w:rPr>
          <w:rFonts w:ascii="Arial" w:hAnsi="Arial" w:cs="Arial"/>
          <w:b/>
          <w:i/>
          <w:color w:val="0070C0"/>
        </w:rPr>
        <w:t>dans le texte les mots qui justifient ta réponse</w:t>
      </w:r>
      <w:r w:rsidR="00080275">
        <w:rPr>
          <w:rFonts w:ascii="Arial" w:hAnsi="Arial" w:cs="Arial"/>
          <w:b/>
          <w:i/>
        </w:rPr>
        <w:t>.</w:t>
      </w:r>
    </w:p>
    <w:bookmarkEnd w:id="1"/>
    <w:p w14:paraId="40FDB375" w14:textId="77777777" w:rsidR="00080275" w:rsidRDefault="00080275" w:rsidP="00080275">
      <w:pPr>
        <w:ind w:left="360"/>
        <w:jc w:val="right"/>
        <w:rPr>
          <w:rFonts w:ascii="Arial" w:hAnsi="Arial" w:cs="Arial"/>
          <w:b/>
          <w:i/>
        </w:rPr>
      </w:pPr>
    </w:p>
    <w:p w14:paraId="6B2EF03C" w14:textId="77777777" w:rsidR="00080275" w:rsidRDefault="00080275" w:rsidP="00080275">
      <w:pPr>
        <w:ind w:left="720"/>
        <w:jc w:val="both"/>
        <w:rPr>
          <w:rFonts w:ascii="Arial" w:hAnsi="Arial" w:cs="Arial"/>
          <w:b/>
          <w:i/>
        </w:rPr>
      </w:pPr>
    </w:p>
    <w:p w14:paraId="02C322C4" w14:textId="77777777" w:rsidR="00080275" w:rsidRPr="00E953BB" w:rsidRDefault="00080275" w:rsidP="00080275">
      <w:pPr>
        <w:widowControl/>
        <w:numPr>
          <w:ilvl w:val="0"/>
          <w:numId w:val="20"/>
        </w:numPr>
        <w:suppressAutoHyphens w:val="0"/>
        <w:autoSpaceDN/>
        <w:spacing w:after="200" w:line="276" w:lineRule="auto"/>
        <w:jc w:val="both"/>
        <w:textAlignment w:val="auto"/>
        <w:rPr>
          <w:rFonts w:ascii="Arial" w:hAnsi="Arial" w:cs="Arial"/>
          <w:b/>
          <w:i/>
        </w:rPr>
      </w:pPr>
      <w:r>
        <w:rPr>
          <w:rFonts w:ascii="Arial" w:hAnsi="Arial" w:cs="Arial"/>
          <w:b/>
          <w:i/>
        </w:rPr>
        <w:t xml:space="preserve">Finalement, à </w:t>
      </w:r>
      <w:r w:rsidRPr="00E953BB">
        <w:rPr>
          <w:rFonts w:ascii="Arial" w:hAnsi="Arial" w:cs="Arial"/>
          <w:b/>
          <w:i/>
        </w:rPr>
        <w:t xml:space="preserve">ton avis, </w:t>
      </w:r>
      <w:r>
        <w:rPr>
          <w:rFonts w:ascii="Arial" w:hAnsi="Arial" w:cs="Arial"/>
          <w:b/>
          <w:i/>
        </w:rPr>
        <w:t xml:space="preserve">le personnage </w:t>
      </w:r>
      <w:r w:rsidRPr="00E953BB">
        <w:rPr>
          <w:rFonts w:ascii="Arial" w:hAnsi="Arial" w:cs="Arial"/>
          <w:b/>
          <w:i/>
        </w:rPr>
        <w:t>est :</w:t>
      </w:r>
    </w:p>
    <w:p w14:paraId="13195B26" w14:textId="77777777" w:rsidR="00080275" w:rsidRPr="00E953BB" w:rsidRDefault="00080275" w:rsidP="00080275">
      <w:pPr>
        <w:widowControl/>
        <w:numPr>
          <w:ilvl w:val="0"/>
          <w:numId w:val="19"/>
        </w:numPr>
        <w:suppressAutoHyphens w:val="0"/>
        <w:autoSpaceDN/>
        <w:spacing w:after="200" w:line="276" w:lineRule="auto"/>
        <w:jc w:val="both"/>
        <w:textAlignment w:val="auto"/>
        <w:rPr>
          <w:rFonts w:ascii="Arial" w:hAnsi="Arial" w:cs="Arial"/>
          <w:i/>
        </w:rPr>
      </w:pPr>
      <w:r>
        <w:rPr>
          <w:rFonts w:ascii="Arial" w:hAnsi="Arial" w:cs="Arial"/>
          <w:i/>
        </w:rPr>
        <w:t>Une fille</w:t>
      </w:r>
      <w:r w:rsidRPr="00E953BB">
        <w:rPr>
          <w:rFonts w:ascii="Arial" w:hAnsi="Arial" w:cs="Arial"/>
          <w:i/>
        </w:rPr>
        <w:t>.</w:t>
      </w:r>
    </w:p>
    <w:p w14:paraId="4ECA7F26" w14:textId="77777777" w:rsidR="00080275" w:rsidRPr="00E953BB" w:rsidRDefault="00080275" w:rsidP="00080275">
      <w:pPr>
        <w:widowControl/>
        <w:numPr>
          <w:ilvl w:val="0"/>
          <w:numId w:val="19"/>
        </w:numPr>
        <w:suppressAutoHyphens w:val="0"/>
        <w:autoSpaceDN/>
        <w:spacing w:after="200" w:line="276" w:lineRule="auto"/>
        <w:jc w:val="both"/>
        <w:textAlignment w:val="auto"/>
        <w:rPr>
          <w:rFonts w:ascii="Arial" w:hAnsi="Arial" w:cs="Arial"/>
          <w:i/>
        </w:rPr>
      </w:pPr>
      <w:r>
        <w:rPr>
          <w:rFonts w:ascii="Arial" w:hAnsi="Arial" w:cs="Arial"/>
          <w:i/>
        </w:rPr>
        <w:t>Un garçon</w:t>
      </w:r>
      <w:r w:rsidRPr="00E953BB">
        <w:rPr>
          <w:rFonts w:ascii="Arial" w:hAnsi="Arial" w:cs="Arial"/>
          <w:i/>
        </w:rPr>
        <w:t>.</w:t>
      </w:r>
    </w:p>
    <w:p w14:paraId="2A30C35B" w14:textId="397B439E" w:rsidR="00080275" w:rsidRPr="00080275" w:rsidRDefault="00080275" w:rsidP="00080275">
      <w:pPr>
        <w:widowControl/>
        <w:numPr>
          <w:ilvl w:val="0"/>
          <w:numId w:val="19"/>
        </w:numPr>
        <w:suppressAutoHyphens w:val="0"/>
        <w:autoSpaceDN/>
        <w:spacing w:after="200" w:line="276" w:lineRule="auto"/>
        <w:jc w:val="both"/>
        <w:textAlignment w:val="auto"/>
        <w:rPr>
          <w:rFonts w:ascii="Arial" w:hAnsi="Arial" w:cs="Arial"/>
          <w:i/>
        </w:rPr>
      </w:pPr>
      <w:r>
        <w:rPr>
          <w:rFonts w:ascii="Arial" w:hAnsi="Arial" w:cs="Arial"/>
          <w:i/>
        </w:rPr>
        <w:t>On ne peut pas le savoir</w:t>
      </w:r>
      <w:r w:rsidRPr="00E953BB">
        <w:rPr>
          <w:rFonts w:ascii="Arial" w:hAnsi="Arial" w:cs="Arial"/>
          <w:i/>
        </w:rPr>
        <w:t>.</w:t>
      </w:r>
    </w:p>
    <w:p w14:paraId="27CEA570" w14:textId="1A37264E" w:rsidR="002B7FA2" w:rsidRPr="00B8336F" w:rsidRDefault="00080275" w:rsidP="0079051A">
      <w:pPr>
        <w:widowControl/>
        <w:suppressAutoHyphens w:val="0"/>
        <w:autoSpaceDN/>
        <w:spacing w:after="323" w:line="259" w:lineRule="auto"/>
        <w:ind w:left="705"/>
        <w:jc w:val="right"/>
        <w:textAlignment w:val="auto"/>
        <w:rPr>
          <w:rFonts w:ascii="Arial" w:hAnsi="Arial" w:cs="Arial"/>
          <w:b/>
          <w:bCs/>
          <w:color w:val="0070C0"/>
        </w:rPr>
      </w:pPr>
      <w:r w:rsidRPr="00B8336F">
        <w:rPr>
          <w:rFonts w:ascii="Arial" w:hAnsi="Arial" w:cs="Arial"/>
          <w:b/>
          <w:bCs/>
          <w:color w:val="0070C0"/>
        </w:rPr>
        <w:t>Entoure dans le texte les mots qui justifient ta réponse.</w:t>
      </w:r>
    </w:p>
    <w:p w14:paraId="38784966" w14:textId="6E39FA3B" w:rsidR="00633D9B" w:rsidRDefault="00633D9B" w:rsidP="00633D9B">
      <w:pPr>
        <w:tabs>
          <w:tab w:val="center" w:pos="6317"/>
          <w:tab w:val="center" w:pos="7674"/>
          <w:tab w:val="center" w:pos="8383"/>
          <w:tab w:val="center" w:pos="9091"/>
        </w:tabs>
        <w:spacing w:after="226" w:line="259" w:lineRule="auto"/>
        <w:jc w:val="right"/>
        <w:rPr>
          <w:rFonts w:ascii="Arial" w:eastAsia="Calibri" w:hAnsi="Arial" w:cs="Arial"/>
          <w:b/>
          <w:sz w:val="28"/>
          <w:u w:color="000000"/>
        </w:rPr>
      </w:pPr>
      <w:r>
        <w:rPr>
          <w:rFonts w:ascii="Arial" w:eastAsia="Calibri" w:hAnsi="Arial" w:cs="Arial"/>
          <w:b/>
          <w:sz w:val="28"/>
          <w:u w:color="000000"/>
        </w:rPr>
        <w:lastRenderedPageBreak/>
        <w:t>Corrigé</w:t>
      </w:r>
    </w:p>
    <w:p w14:paraId="1227A3D9" w14:textId="320C643C" w:rsidR="00633D9B" w:rsidRPr="0079051A" w:rsidRDefault="00633D9B" w:rsidP="0079051A">
      <w:pPr>
        <w:pBdr>
          <w:top w:val="single" w:sz="4" w:space="1" w:color="auto"/>
          <w:left w:val="single" w:sz="4" w:space="4" w:color="auto"/>
          <w:bottom w:val="single" w:sz="4" w:space="1" w:color="auto"/>
          <w:right w:val="single" w:sz="4" w:space="4" w:color="auto"/>
        </w:pBdr>
        <w:jc w:val="center"/>
        <w:rPr>
          <w:rFonts w:ascii="Arial" w:hAnsi="Arial" w:cs="Arial"/>
          <w:b/>
          <w:i/>
          <w:color w:val="0070C0"/>
        </w:rPr>
      </w:pPr>
      <w:r w:rsidRPr="0079051A">
        <w:rPr>
          <w:rFonts w:ascii="Arial" w:hAnsi="Arial" w:cs="Arial"/>
          <w:b/>
          <w:i/>
          <w:color w:val="0070C0"/>
        </w:rPr>
        <w:t>Texte 1</w:t>
      </w:r>
    </w:p>
    <w:p w14:paraId="15C57C80" w14:textId="77777777" w:rsidR="00633D9B" w:rsidRDefault="00633D9B" w:rsidP="00633D9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i/>
        </w:rPr>
        <w:t xml:space="preserve">Il/elle </w:t>
      </w:r>
      <w:r>
        <w:rPr>
          <w:rFonts w:ascii="Arial" w:hAnsi="Arial" w:cs="Arial"/>
        </w:rPr>
        <w:t xml:space="preserve">s’enferme dans la salle de bains. </w:t>
      </w:r>
      <w:r w:rsidRPr="00C14929">
        <w:rPr>
          <w:rFonts w:ascii="Arial" w:hAnsi="Arial" w:cs="Arial"/>
          <w:i/>
        </w:rPr>
        <w:t>Il/elle</w:t>
      </w:r>
      <w:r>
        <w:rPr>
          <w:rFonts w:ascii="Arial" w:hAnsi="Arial" w:cs="Arial"/>
        </w:rPr>
        <w:t xml:space="preserve"> allume le néon au-dessus du miroir. Sur la tablette sont rangés : à droite, rasoir, mousse à raser, lotion après rasage ; à gauche, tubes de rouge à lèvres, fard à paupières, fard à joue, mascara…</w:t>
      </w:r>
    </w:p>
    <w:p w14:paraId="5445E49C" w14:textId="2BF4A476" w:rsidR="00633D9B" w:rsidRDefault="00633D9B" w:rsidP="00633D9B">
      <w:pPr>
        <w:pBdr>
          <w:top w:val="single" w:sz="4" w:space="1" w:color="auto"/>
          <w:left w:val="single" w:sz="4" w:space="4" w:color="auto"/>
          <w:bottom w:val="single" w:sz="4" w:space="1" w:color="auto"/>
          <w:right w:val="single" w:sz="4" w:space="4" w:color="auto"/>
        </w:pBdr>
        <w:jc w:val="both"/>
        <w:rPr>
          <w:rFonts w:ascii="Arial" w:hAnsi="Arial" w:cs="Arial"/>
        </w:rPr>
      </w:pPr>
      <w:r w:rsidRPr="00AB4CA0">
        <w:rPr>
          <w:rFonts w:ascii="Arial" w:hAnsi="Arial" w:cs="Arial"/>
          <w:i/>
        </w:rPr>
        <w:t>Il/elle</w:t>
      </w:r>
      <w:r>
        <w:rPr>
          <w:rFonts w:ascii="Arial" w:hAnsi="Arial" w:cs="Arial"/>
        </w:rPr>
        <w:t xml:space="preserve"> hésite un instant, puis tend la main vers </w:t>
      </w:r>
      <w:r w:rsidRPr="00803A0F">
        <w:rPr>
          <w:rFonts w:ascii="Arial" w:hAnsi="Arial" w:cs="Arial"/>
          <w:bdr w:val="single" w:sz="4" w:space="0" w:color="auto"/>
        </w:rPr>
        <w:t>la droite</w:t>
      </w:r>
      <w:r>
        <w:rPr>
          <w:rFonts w:ascii="Arial" w:hAnsi="Arial" w:cs="Arial"/>
        </w:rPr>
        <w:t xml:space="preserve">. </w:t>
      </w:r>
      <w:r w:rsidRPr="00AB4CA0">
        <w:rPr>
          <w:rFonts w:ascii="Arial" w:hAnsi="Arial" w:cs="Arial"/>
          <w:i/>
        </w:rPr>
        <w:t>Il/elle</w:t>
      </w:r>
      <w:r>
        <w:rPr>
          <w:rFonts w:ascii="Arial" w:hAnsi="Arial" w:cs="Arial"/>
        </w:rPr>
        <w:t xml:space="preserve"> prend </w:t>
      </w:r>
      <w:r w:rsidRPr="00803A0F">
        <w:rPr>
          <w:rFonts w:ascii="Arial" w:hAnsi="Arial" w:cs="Arial"/>
          <w:bdr w:val="single" w:sz="4" w:space="0" w:color="auto"/>
        </w:rPr>
        <w:t>la bombe de mousse à raser</w:t>
      </w:r>
      <w:r>
        <w:rPr>
          <w:rFonts w:ascii="Arial" w:hAnsi="Arial" w:cs="Arial"/>
        </w:rPr>
        <w:t xml:space="preserve">, prend une grosse noix de mousse sur le bout de ses doigts et, maladroitement, s’en enduit les joues. Bien sûr, </w:t>
      </w:r>
      <w:r w:rsidRPr="00AB4CA0">
        <w:rPr>
          <w:rFonts w:ascii="Arial" w:hAnsi="Arial" w:cs="Arial"/>
          <w:i/>
        </w:rPr>
        <w:t>il/elle</w:t>
      </w:r>
      <w:r>
        <w:rPr>
          <w:rFonts w:ascii="Arial" w:hAnsi="Arial" w:cs="Arial"/>
        </w:rPr>
        <w:t xml:space="preserve"> n’a pas de barbe, pas un poil, mais qui </w:t>
      </w:r>
      <w:r w:rsidR="00200972">
        <w:rPr>
          <w:rFonts w:ascii="Arial" w:hAnsi="Arial" w:cs="Arial"/>
        </w:rPr>
        <w:t>sait ?</w:t>
      </w:r>
      <w:r>
        <w:rPr>
          <w:rFonts w:ascii="Arial" w:hAnsi="Arial" w:cs="Arial"/>
        </w:rPr>
        <w:t xml:space="preserve"> </w:t>
      </w:r>
      <w:r w:rsidRPr="00803A0F">
        <w:rPr>
          <w:rFonts w:ascii="Arial" w:hAnsi="Arial" w:cs="Arial"/>
          <w:bdr w:val="single" w:sz="4" w:space="0" w:color="auto"/>
        </w:rPr>
        <w:t>peut-être que ça aide de faire semblant</w:t>
      </w:r>
      <w:r>
        <w:rPr>
          <w:rFonts w:ascii="Arial" w:hAnsi="Arial" w:cs="Arial"/>
        </w:rPr>
        <w:t xml:space="preserve">… </w:t>
      </w:r>
      <w:r w:rsidRPr="00AB4CA0">
        <w:rPr>
          <w:rFonts w:ascii="Arial" w:hAnsi="Arial" w:cs="Arial"/>
          <w:i/>
        </w:rPr>
        <w:t>Il/elle</w:t>
      </w:r>
      <w:r>
        <w:rPr>
          <w:rFonts w:ascii="Arial" w:hAnsi="Arial" w:cs="Arial"/>
        </w:rPr>
        <w:t xml:space="preserve"> manie le rasoir avec précaution et, très vite, </w:t>
      </w:r>
      <w:r w:rsidRPr="00877E2D">
        <w:rPr>
          <w:rFonts w:ascii="Arial" w:hAnsi="Arial" w:cs="Arial"/>
          <w:bdr w:val="single" w:sz="4" w:space="0" w:color="auto"/>
        </w:rPr>
        <w:t>trouve le bon geste</w:t>
      </w:r>
      <w:r>
        <w:rPr>
          <w:rFonts w:ascii="Arial" w:hAnsi="Arial" w:cs="Arial"/>
        </w:rPr>
        <w:t xml:space="preserve">. La lame effleure la peau, sans la blesser. Rien d’étonnant après tout : </w:t>
      </w:r>
      <w:r w:rsidRPr="00AB4CA0">
        <w:rPr>
          <w:rFonts w:ascii="Arial" w:hAnsi="Arial" w:cs="Arial"/>
          <w:i/>
        </w:rPr>
        <w:t>il/elle</w:t>
      </w:r>
      <w:r>
        <w:rPr>
          <w:rFonts w:ascii="Arial" w:hAnsi="Arial" w:cs="Arial"/>
        </w:rPr>
        <w:t xml:space="preserve"> a si souvent </w:t>
      </w:r>
      <w:r w:rsidRPr="00803A0F">
        <w:rPr>
          <w:rFonts w:ascii="Arial" w:hAnsi="Arial" w:cs="Arial"/>
          <w:bdr w:val="single" w:sz="4" w:space="0" w:color="auto"/>
        </w:rPr>
        <w:t>observé papa</w:t>
      </w:r>
      <w:r>
        <w:rPr>
          <w:rFonts w:ascii="Arial" w:hAnsi="Arial" w:cs="Arial"/>
        </w:rPr>
        <w:t>.</w:t>
      </w:r>
    </w:p>
    <w:p w14:paraId="186011A9" w14:textId="77777777" w:rsidR="00633D9B" w:rsidRDefault="00633D9B" w:rsidP="00633D9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Après le rasage, l’après-rasage. Ça picote un peu.</w:t>
      </w:r>
    </w:p>
    <w:p w14:paraId="343D19F5" w14:textId="386266BE" w:rsidR="00633D9B" w:rsidRPr="0079051A" w:rsidRDefault="00633D9B"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Et maintenant ?</w:t>
      </w:r>
    </w:p>
    <w:p w14:paraId="552D1CBB" w14:textId="77777777" w:rsidR="0079051A" w:rsidRDefault="0079051A" w:rsidP="0079051A">
      <w:pPr>
        <w:widowControl/>
        <w:suppressAutoHyphens w:val="0"/>
        <w:autoSpaceDN/>
        <w:ind w:left="1080"/>
        <w:jc w:val="both"/>
        <w:textAlignment w:val="auto"/>
        <w:rPr>
          <w:rFonts w:ascii="Arial" w:hAnsi="Arial" w:cs="Arial"/>
          <w:b/>
          <w:i/>
        </w:rPr>
      </w:pPr>
    </w:p>
    <w:p w14:paraId="16F4EE7B" w14:textId="5DA9C666" w:rsidR="00590F8E" w:rsidRDefault="00590F8E" w:rsidP="0079051A">
      <w:pPr>
        <w:widowControl/>
        <w:numPr>
          <w:ilvl w:val="0"/>
          <w:numId w:val="21"/>
        </w:numPr>
        <w:suppressAutoHyphens w:val="0"/>
        <w:autoSpaceDN/>
        <w:jc w:val="both"/>
        <w:textAlignment w:val="auto"/>
        <w:rPr>
          <w:rFonts w:ascii="Arial" w:hAnsi="Arial" w:cs="Arial"/>
          <w:b/>
          <w:i/>
        </w:rPr>
      </w:pPr>
      <w:r w:rsidRPr="0079051A">
        <w:rPr>
          <w:rFonts w:ascii="Arial" w:hAnsi="Arial" w:cs="Arial"/>
          <w:b/>
          <w:i/>
        </w:rPr>
        <w:t>À ton avis, le personnage est :</w:t>
      </w:r>
    </w:p>
    <w:p w14:paraId="2BD3211B" w14:textId="77777777" w:rsidR="0079051A" w:rsidRPr="0079051A" w:rsidRDefault="0079051A" w:rsidP="0079051A">
      <w:pPr>
        <w:widowControl/>
        <w:suppressAutoHyphens w:val="0"/>
        <w:autoSpaceDN/>
        <w:ind w:left="1080"/>
        <w:jc w:val="both"/>
        <w:textAlignment w:val="auto"/>
        <w:rPr>
          <w:rFonts w:ascii="Arial" w:hAnsi="Arial" w:cs="Arial"/>
          <w:b/>
          <w:i/>
        </w:rPr>
      </w:pPr>
    </w:p>
    <w:p w14:paraId="4D6DB17C" w14:textId="77777777" w:rsidR="00590F8E" w:rsidRPr="003F3229" w:rsidRDefault="00590F8E" w:rsidP="00590F8E">
      <w:pPr>
        <w:ind w:left="1080"/>
        <w:jc w:val="both"/>
        <w:rPr>
          <w:rFonts w:ascii="Arial" w:hAnsi="Arial" w:cs="Arial"/>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color w:val="808080" w:themeColor="background1" w:themeShade="80"/>
        </w:rPr>
        <w:t xml:space="preserve"> Une fille.</w:t>
      </w:r>
    </w:p>
    <w:p w14:paraId="043EC2DC" w14:textId="77777777" w:rsidR="00590F8E" w:rsidRPr="00803A0F" w:rsidRDefault="00590F8E" w:rsidP="00590F8E">
      <w:pPr>
        <w:ind w:left="1080"/>
        <w:jc w:val="both"/>
        <w:rPr>
          <w:rFonts w:ascii="Arial" w:hAnsi="Arial" w:cs="Arial"/>
          <w:b/>
          <w:i/>
        </w:rPr>
      </w:pPr>
      <w:r w:rsidRPr="00803A0F">
        <w:rPr>
          <w:rFonts w:ascii="Arial" w:hAnsi="Arial" w:cs="Arial"/>
          <w:b/>
          <w:sz w:val="28"/>
        </w:rPr>
        <w:sym w:font="Wingdings 2" w:char="F051"/>
      </w:r>
      <w:r w:rsidRPr="00803A0F">
        <w:rPr>
          <w:rFonts w:ascii="Arial" w:hAnsi="Arial" w:cs="Arial"/>
          <w:b/>
          <w:sz w:val="28"/>
        </w:rPr>
        <w:t xml:space="preserve"> </w:t>
      </w:r>
      <w:r w:rsidRPr="00803A0F">
        <w:rPr>
          <w:rFonts w:ascii="Arial" w:hAnsi="Arial" w:cs="Arial"/>
          <w:b/>
          <w:i/>
        </w:rPr>
        <w:t>Un garçon. Les mots encadrés confirment cette hypothèse.</w:t>
      </w:r>
    </w:p>
    <w:p w14:paraId="76C6191B" w14:textId="77777777" w:rsidR="00590F8E" w:rsidRPr="00E953BB" w:rsidRDefault="00590F8E" w:rsidP="00590F8E">
      <w:pPr>
        <w:ind w:left="1080"/>
        <w:jc w:val="both"/>
        <w:rPr>
          <w:rFonts w:ascii="Arial" w:hAnsi="Arial" w:cs="Arial"/>
          <w:i/>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On ne peut pas le savoir</w:t>
      </w:r>
      <w:r w:rsidRPr="00E953BB">
        <w:rPr>
          <w:rFonts w:ascii="Arial" w:hAnsi="Arial" w:cs="Arial"/>
          <w:i/>
        </w:rPr>
        <w:t>.</w:t>
      </w:r>
    </w:p>
    <w:p w14:paraId="73EA5FB3" w14:textId="77777777" w:rsidR="0079051A" w:rsidRPr="00E953BB" w:rsidRDefault="0079051A" w:rsidP="0079051A">
      <w:pPr>
        <w:jc w:val="both"/>
        <w:rPr>
          <w:rFonts w:ascii="Arial" w:hAnsi="Arial" w:cs="Arial"/>
        </w:rPr>
      </w:pPr>
    </w:p>
    <w:p w14:paraId="4D5A6EF0" w14:textId="7FDBEC3E" w:rsidR="0079051A" w:rsidRPr="0079051A" w:rsidRDefault="0079051A" w:rsidP="0079051A">
      <w:pPr>
        <w:pBdr>
          <w:top w:val="single" w:sz="4" w:space="1" w:color="auto"/>
          <w:left w:val="single" w:sz="4" w:space="4" w:color="auto"/>
          <w:bottom w:val="single" w:sz="4" w:space="1" w:color="auto"/>
          <w:right w:val="single" w:sz="4" w:space="4" w:color="auto"/>
        </w:pBdr>
        <w:jc w:val="center"/>
        <w:rPr>
          <w:rFonts w:ascii="Arial" w:hAnsi="Arial" w:cs="Arial"/>
          <w:b/>
          <w:i/>
          <w:color w:val="0070C0"/>
        </w:rPr>
      </w:pPr>
      <w:r w:rsidRPr="0079051A">
        <w:rPr>
          <w:rFonts w:ascii="Arial" w:hAnsi="Arial" w:cs="Arial"/>
          <w:b/>
          <w:i/>
          <w:color w:val="0070C0"/>
        </w:rPr>
        <w:t>Texte 2</w:t>
      </w:r>
    </w:p>
    <w:p w14:paraId="215EDEA2" w14:textId="77777777" w:rsidR="0079051A" w:rsidRPr="001E7B12"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Et maintenant ?</w:t>
      </w:r>
    </w:p>
    <w:p w14:paraId="4F8FABF1"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i/>
        </w:rPr>
        <w:t xml:space="preserve">Il/elle </w:t>
      </w:r>
      <w:r w:rsidRPr="00A438BE">
        <w:rPr>
          <w:rFonts w:ascii="Arial" w:hAnsi="Arial" w:cs="Arial"/>
        </w:rPr>
        <w:t xml:space="preserve">se regarde dans la glace. Il faut essayer autre chose. </w:t>
      </w:r>
      <w:r w:rsidRPr="00803A0F">
        <w:rPr>
          <w:rFonts w:ascii="Arial" w:hAnsi="Arial" w:cs="Arial"/>
          <w:bdr w:val="single" w:sz="4" w:space="0" w:color="auto"/>
        </w:rPr>
        <w:t>Le rouge à lèvres</w:t>
      </w:r>
      <w:r>
        <w:rPr>
          <w:rFonts w:ascii="Arial" w:hAnsi="Arial" w:cs="Arial"/>
        </w:rPr>
        <w:t xml:space="preserve">. Comment fait maman, déjà ? </w:t>
      </w:r>
      <w:r w:rsidRPr="00FC5769">
        <w:rPr>
          <w:rFonts w:ascii="Arial" w:hAnsi="Arial" w:cs="Arial"/>
          <w:i/>
        </w:rPr>
        <w:t>Il/elle</w:t>
      </w:r>
      <w:r>
        <w:rPr>
          <w:rFonts w:ascii="Arial" w:hAnsi="Arial" w:cs="Arial"/>
        </w:rPr>
        <w:t xml:space="preserve"> </w:t>
      </w:r>
      <w:r w:rsidRPr="00803A0F">
        <w:rPr>
          <w:rFonts w:ascii="Arial" w:hAnsi="Arial" w:cs="Arial"/>
          <w:bdr w:val="single" w:sz="4" w:space="0" w:color="auto"/>
        </w:rPr>
        <w:t>avance les lèvres en les ouvrant pour dessiner un petit O</w:t>
      </w:r>
      <w:r>
        <w:rPr>
          <w:rFonts w:ascii="Arial" w:hAnsi="Arial" w:cs="Arial"/>
        </w:rPr>
        <w:t xml:space="preserve"> et passe le bâton de rouge en s’appliquant, en essayant de ne pas déborder, comme lorsqu’</w:t>
      </w:r>
      <w:r w:rsidRPr="00FC5769">
        <w:rPr>
          <w:rFonts w:ascii="Arial" w:hAnsi="Arial" w:cs="Arial"/>
          <w:i/>
        </w:rPr>
        <w:t>il/elle</w:t>
      </w:r>
      <w:r>
        <w:rPr>
          <w:rFonts w:ascii="Arial" w:hAnsi="Arial" w:cs="Arial"/>
        </w:rPr>
        <w:t xml:space="preserve"> colorie un dessin. Là. Puis </w:t>
      </w:r>
      <w:r w:rsidRPr="00FC5769">
        <w:rPr>
          <w:rFonts w:ascii="Arial" w:hAnsi="Arial" w:cs="Arial"/>
          <w:i/>
        </w:rPr>
        <w:t>il/elle</w:t>
      </w:r>
      <w:r>
        <w:rPr>
          <w:rFonts w:ascii="Arial" w:hAnsi="Arial" w:cs="Arial"/>
        </w:rPr>
        <w:t xml:space="preserve"> </w:t>
      </w:r>
      <w:r w:rsidRPr="00803A0F">
        <w:rPr>
          <w:rFonts w:ascii="Arial" w:hAnsi="Arial" w:cs="Arial"/>
          <w:bdr w:val="single" w:sz="4" w:space="0" w:color="auto"/>
        </w:rPr>
        <w:t>pince les lèvres, les roule l’une sur l’autre, comme maman</w:t>
      </w:r>
      <w:r>
        <w:rPr>
          <w:rFonts w:ascii="Arial" w:hAnsi="Arial" w:cs="Arial"/>
        </w:rPr>
        <w:t xml:space="preserve">, </w:t>
      </w:r>
      <w:r w:rsidRPr="00877E2D">
        <w:rPr>
          <w:rFonts w:ascii="Arial" w:hAnsi="Arial" w:cs="Arial"/>
          <w:bdr w:val="single" w:sz="4" w:space="0" w:color="auto"/>
        </w:rPr>
        <w:t>exactement</w:t>
      </w:r>
      <w:r>
        <w:rPr>
          <w:rFonts w:ascii="Arial" w:hAnsi="Arial" w:cs="Arial"/>
        </w:rPr>
        <w:t>…</w:t>
      </w:r>
    </w:p>
    <w:p w14:paraId="55C41424"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Tu peux venir goûter, c’est prêt !</w:t>
      </w:r>
    </w:p>
    <w:p w14:paraId="5E458FE1"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C’est sa mère qui appelle depuis la cuisine. Mais </w:t>
      </w:r>
      <w:r w:rsidRPr="00FC5769">
        <w:rPr>
          <w:rFonts w:ascii="Arial" w:hAnsi="Arial" w:cs="Arial"/>
          <w:i/>
        </w:rPr>
        <w:t>il/elle</w:t>
      </w:r>
      <w:r>
        <w:rPr>
          <w:rFonts w:ascii="Arial" w:hAnsi="Arial" w:cs="Arial"/>
        </w:rPr>
        <w:t xml:space="preserve"> hausse les épaules. </w:t>
      </w:r>
      <w:r w:rsidRPr="00FC5769">
        <w:rPr>
          <w:rFonts w:ascii="Arial" w:hAnsi="Arial" w:cs="Arial"/>
          <w:i/>
        </w:rPr>
        <w:t>Il/elle</w:t>
      </w:r>
      <w:r>
        <w:rPr>
          <w:rFonts w:ascii="Arial" w:hAnsi="Arial" w:cs="Arial"/>
        </w:rPr>
        <w:t xml:space="preserve"> n’a pas faim. </w:t>
      </w:r>
      <w:r w:rsidRPr="00FC5769">
        <w:rPr>
          <w:rFonts w:ascii="Arial" w:hAnsi="Arial" w:cs="Arial"/>
          <w:i/>
        </w:rPr>
        <w:t>Il/elle</w:t>
      </w:r>
      <w:r>
        <w:rPr>
          <w:rFonts w:ascii="Arial" w:hAnsi="Arial" w:cs="Arial"/>
        </w:rPr>
        <w:t xml:space="preserve"> a mieux à faire que d’aller goûter. </w:t>
      </w:r>
      <w:r w:rsidRPr="00FC5769">
        <w:rPr>
          <w:rFonts w:ascii="Arial" w:hAnsi="Arial" w:cs="Arial"/>
          <w:i/>
        </w:rPr>
        <w:t>Il/elle</w:t>
      </w:r>
      <w:r>
        <w:rPr>
          <w:rFonts w:ascii="Arial" w:hAnsi="Arial" w:cs="Arial"/>
        </w:rPr>
        <w:t xml:space="preserve"> </w:t>
      </w:r>
      <w:r w:rsidRPr="00803A0F">
        <w:rPr>
          <w:rFonts w:ascii="Arial" w:hAnsi="Arial" w:cs="Arial"/>
          <w:u w:val="single"/>
        </w:rPr>
        <w:t>noircit ses cils</w:t>
      </w:r>
      <w:r>
        <w:rPr>
          <w:rFonts w:ascii="Arial" w:hAnsi="Arial" w:cs="Arial"/>
        </w:rPr>
        <w:t xml:space="preserve"> d’un peu de mascara, puis </w:t>
      </w:r>
      <w:r w:rsidRPr="00803A0F">
        <w:rPr>
          <w:rFonts w:ascii="Arial" w:hAnsi="Arial" w:cs="Arial"/>
          <w:u w:val="single"/>
        </w:rPr>
        <w:t>trace un trait</w:t>
      </w:r>
      <w:r>
        <w:rPr>
          <w:rFonts w:ascii="Arial" w:hAnsi="Arial" w:cs="Arial"/>
        </w:rPr>
        <w:t xml:space="preserve"> de khôl sous chaque œil. Comme </w:t>
      </w:r>
      <w:r w:rsidRPr="00803A0F">
        <w:rPr>
          <w:rFonts w:ascii="Arial" w:hAnsi="Arial" w:cs="Arial"/>
          <w:u w:val="single"/>
        </w:rPr>
        <w:t>cela change son regard</w:t>
      </w:r>
      <w:r>
        <w:rPr>
          <w:rFonts w:ascii="Arial" w:hAnsi="Arial" w:cs="Arial"/>
        </w:rPr>
        <w:t xml:space="preserve"> ! </w:t>
      </w:r>
      <w:r w:rsidRPr="00FC5769">
        <w:rPr>
          <w:rFonts w:ascii="Arial" w:hAnsi="Arial" w:cs="Arial"/>
          <w:i/>
        </w:rPr>
        <w:t>Il/elle</w:t>
      </w:r>
      <w:r>
        <w:rPr>
          <w:rFonts w:ascii="Arial" w:hAnsi="Arial" w:cs="Arial"/>
        </w:rPr>
        <w:t xml:space="preserve"> a l’air d’un prince oriental. Ou </w:t>
      </w:r>
      <w:r w:rsidRPr="00803A0F">
        <w:rPr>
          <w:rFonts w:ascii="Arial" w:hAnsi="Arial" w:cs="Arial"/>
          <w:bdr w:val="single" w:sz="4" w:space="0" w:color="auto"/>
        </w:rPr>
        <w:t>d’une princesse</w:t>
      </w:r>
      <w:r>
        <w:rPr>
          <w:rFonts w:ascii="Arial" w:hAnsi="Arial" w:cs="Arial"/>
        </w:rPr>
        <w:t>.</w:t>
      </w:r>
    </w:p>
    <w:p w14:paraId="2DAD8CAC" w14:textId="77777777" w:rsidR="0079051A" w:rsidRPr="00A438BE" w:rsidRDefault="0079051A" w:rsidP="0079051A">
      <w:pPr>
        <w:pBdr>
          <w:top w:val="single" w:sz="4" w:space="1" w:color="auto"/>
          <w:left w:val="single" w:sz="4" w:space="4" w:color="auto"/>
          <w:bottom w:val="single" w:sz="4" w:space="1" w:color="auto"/>
          <w:right w:val="single" w:sz="4" w:space="4" w:color="auto"/>
        </w:pBdr>
        <w:jc w:val="both"/>
      </w:pPr>
    </w:p>
    <w:p w14:paraId="75FA6578" w14:textId="77777777" w:rsidR="0079051A" w:rsidRDefault="0079051A" w:rsidP="0079051A">
      <w:pPr>
        <w:rPr>
          <w:b/>
        </w:rPr>
      </w:pPr>
    </w:p>
    <w:p w14:paraId="22139545" w14:textId="76989FF4" w:rsidR="0079051A" w:rsidRDefault="0079051A" w:rsidP="0079051A">
      <w:pPr>
        <w:widowControl/>
        <w:numPr>
          <w:ilvl w:val="0"/>
          <w:numId w:val="22"/>
        </w:numPr>
        <w:suppressAutoHyphens w:val="0"/>
        <w:autoSpaceDN/>
        <w:jc w:val="both"/>
        <w:textAlignment w:val="auto"/>
        <w:rPr>
          <w:rFonts w:ascii="Arial" w:hAnsi="Arial" w:cs="Arial"/>
          <w:b/>
        </w:rPr>
      </w:pPr>
      <w:r w:rsidRPr="00C14929">
        <w:rPr>
          <w:rFonts w:ascii="Arial" w:hAnsi="Arial" w:cs="Arial"/>
          <w:b/>
        </w:rPr>
        <w:t xml:space="preserve">À ton avis, le mascara, </w:t>
      </w:r>
      <w:r w:rsidR="00200972" w:rsidRPr="00C14929">
        <w:rPr>
          <w:rFonts w:ascii="Arial" w:hAnsi="Arial" w:cs="Arial"/>
          <w:b/>
        </w:rPr>
        <w:t>le khôl</w:t>
      </w:r>
      <w:r w:rsidRPr="00C14929">
        <w:rPr>
          <w:rFonts w:ascii="Arial" w:hAnsi="Arial" w:cs="Arial"/>
          <w:b/>
        </w:rPr>
        <w:t>, ce sont :</w:t>
      </w:r>
    </w:p>
    <w:p w14:paraId="64921150" w14:textId="77777777" w:rsidR="0079051A" w:rsidRPr="00C14929" w:rsidRDefault="0079051A" w:rsidP="0079051A">
      <w:pPr>
        <w:widowControl/>
        <w:suppressAutoHyphens w:val="0"/>
        <w:autoSpaceDN/>
        <w:ind w:left="1080"/>
        <w:jc w:val="both"/>
        <w:textAlignment w:val="auto"/>
        <w:rPr>
          <w:rFonts w:ascii="Arial" w:hAnsi="Arial" w:cs="Arial"/>
          <w:b/>
        </w:rPr>
      </w:pPr>
    </w:p>
    <w:p w14:paraId="64524876" w14:textId="77777777" w:rsidR="0079051A" w:rsidRPr="00803A0F" w:rsidRDefault="0079051A" w:rsidP="0079051A">
      <w:pPr>
        <w:ind w:left="1080"/>
        <w:jc w:val="both"/>
        <w:rPr>
          <w:rFonts w:ascii="Arial" w:hAnsi="Arial" w:cs="Arial"/>
          <w:b/>
          <w:i/>
        </w:rPr>
      </w:pPr>
      <w:r w:rsidRPr="00803A0F">
        <w:rPr>
          <w:rFonts w:ascii="Arial" w:hAnsi="Arial" w:cs="Arial"/>
          <w:b/>
          <w:sz w:val="28"/>
        </w:rPr>
        <w:sym w:font="Wingdings 2" w:char="F051"/>
      </w:r>
      <w:r w:rsidRPr="00803A0F">
        <w:rPr>
          <w:rFonts w:ascii="Arial" w:hAnsi="Arial" w:cs="Arial"/>
          <w:b/>
          <w:sz w:val="28"/>
        </w:rPr>
        <w:t xml:space="preserve"> </w:t>
      </w:r>
      <w:r w:rsidRPr="00803A0F">
        <w:rPr>
          <w:rFonts w:ascii="Arial" w:hAnsi="Arial" w:cs="Arial"/>
          <w:b/>
          <w:i/>
        </w:rPr>
        <w:t>Des produits de maquillage.</w:t>
      </w:r>
      <w:r>
        <w:rPr>
          <w:rFonts w:ascii="Arial" w:hAnsi="Arial" w:cs="Arial"/>
          <w:b/>
          <w:i/>
        </w:rPr>
        <w:t xml:space="preserve"> Les mots soulignés le confirment.</w:t>
      </w:r>
      <w:r>
        <w:rPr>
          <w:rFonts w:ascii="Arial" w:hAnsi="Arial" w:cs="Arial"/>
          <w:b/>
          <w:i/>
        </w:rPr>
        <w:sym w:font="Wingdings 2" w:char="F051"/>
      </w:r>
    </w:p>
    <w:p w14:paraId="43B2D340" w14:textId="77777777" w:rsidR="0079051A" w:rsidRPr="003F3229" w:rsidRDefault="0079051A" w:rsidP="0079051A">
      <w:pPr>
        <w:ind w:left="1080"/>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Des marques de vins d’Algérie.</w:t>
      </w:r>
    </w:p>
    <w:p w14:paraId="3E5F05CF" w14:textId="77777777" w:rsidR="0079051A" w:rsidRPr="003F3229" w:rsidRDefault="0079051A" w:rsidP="0079051A">
      <w:pPr>
        <w:ind w:left="1080"/>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On ne peut pas le savoir.</w:t>
      </w:r>
    </w:p>
    <w:p w14:paraId="5E6E9B95" w14:textId="77777777" w:rsidR="0079051A" w:rsidRPr="00E953BB" w:rsidRDefault="0079051A" w:rsidP="0079051A">
      <w:pPr>
        <w:ind w:left="720"/>
        <w:jc w:val="both"/>
        <w:rPr>
          <w:rFonts w:ascii="Arial" w:hAnsi="Arial" w:cs="Arial"/>
          <w:i/>
        </w:rPr>
      </w:pPr>
    </w:p>
    <w:p w14:paraId="5453849C" w14:textId="52AF1668" w:rsidR="0079051A" w:rsidRDefault="0079051A" w:rsidP="0079051A">
      <w:pPr>
        <w:widowControl/>
        <w:numPr>
          <w:ilvl w:val="0"/>
          <w:numId w:val="22"/>
        </w:numPr>
        <w:suppressAutoHyphens w:val="0"/>
        <w:autoSpaceDN/>
        <w:jc w:val="both"/>
        <w:textAlignment w:val="auto"/>
        <w:rPr>
          <w:rFonts w:ascii="Arial" w:hAnsi="Arial" w:cs="Arial"/>
          <w:b/>
          <w:i/>
        </w:rPr>
      </w:pPr>
      <w:r w:rsidRPr="00E953BB">
        <w:rPr>
          <w:rFonts w:ascii="Arial" w:hAnsi="Arial" w:cs="Arial"/>
          <w:b/>
          <w:i/>
        </w:rPr>
        <w:t xml:space="preserve">À ton avis, </w:t>
      </w:r>
      <w:r>
        <w:rPr>
          <w:rFonts w:ascii="Arial" w:hAnsi="Arial" w:cs="Arial"/>
          <w:b/>
          <w:i/>
        </w:rPr>
        <w:t xml:space="preserve">le personnage </w:t>
      </w:r>
      <w:r w:rsidRPr="00E953BB">
        <w:rPr>
          <w:rFonts w:ascii="Arial" w:hAnsi="Arial" w:cs="Arial"/>
          <w:b/>
          <w:i/>
        </w:rPr>
        <w:t>est :</w:t>
      </w:r>
    </w:p>
    <w:p w14:paraId="21FB86A6" w14:textId="77777777" w:rsidR="0079051A" w:rsidRPr="00E953BB" w:rsidRDefault="0079051A" w:rsidP="0079051A">
      <w:pPr>
        <w:widowControl/>
        <w:suppressAutoHyphens w:val="0"/>
        <w:autoSpaceDN/>
        <w:ind w:left="1080"/>
        <w:jc w:val="both"/>
        <w:textAlignment w:val="auto"/>
        <w:rPr>
          <w:rFonts w:ascii="Arial" w:hAnsi="Arial" w:cs="Arial"/>
          <w:b/>
          <w:i/>
        </w:rPr>
      </w:pPr>
    </w:p>
    <w:p w14:paraId="23133A94" w14:textId="77777777" w:rsidR="0079051A" w:rsidRPr="00803A0F" w:rsidRDefault="0079051A" w:rsidP="0079051A">
      <w:pPr>
        <w:ind w:left="1080"/>
        <w:jc w:val="both"/>
        <w:rPr>
          <w:rFonts w:ascii="Arial" w:hAnsi="Arial" w:cs="Arial"/>
          <w:b/>
          <w:i/>
        </w:rPr>
      </w:pPr>
      <w:r w:rsidRPr="00803A0F">
        <w:rPr>
          <w:rFonts w:ascii="Arial" w:hAnsi="Arial" w:cs="Arial"/>
          <w:b/>
          <w:sz w:val="28"/>
        </w:rPr>
        <w:sym w:font="Wingdings 2" w:char="F051"/>
      </w:r>
      <w:r w:rsidRPr="00803A0F">
        <w:rPr>
          <w:rFonts w:ascii="Arial" w:hAnsi="Arial" w:cs="Arial"/>
          <w:b/>
          <w:sz w:val="28"/>
        </w:rPr>
        <w:t xml:space="preserve"> </w:t>
      </w:r>
      <w:r w:rsidRPr="00803A0F">
        <w:rPr>
          <w:rFonts w:ascii="Arial" w:hAnsi="Arial" w:cs="Arial"/>
          <w:b/>
          <w:i/>
        </w:rPr>
        <w:t>Une fille.</w:t>
      </w:r>
      <w:r>
        <w:rPr>
          <w:rFonts w:ascii="Arial" w:hAnsi="Arial" w:cs="Arial"/>
          <w:b/>
          <w:i/>
        </w:rPr>
        <w:t xml:space="preserve"> </w:t>
      </w:r>
      <w:r w:rsidRPr="00803A0F">
        <w:rPr>
          <w:rFonts w:ascii="Arial" w:hAnsi="Arial" w:cs="Arial"/>
          <w:b/>
          <w:i/>
        </w:rPr>
        <w:t>Les mots encadrés confirment cette hypothèse</w:t>
      </w:r>
      <w:r>
        <w:rPr>
          <w:rFonts w:ascii="Arial" w:hAnsi="Arial" w:cs="Arial"/>
          <w:b/>
          <w:i/>
        </w:rPr>
        <w:t>.</w:t>
      </w:r>
    </w:p>
    <w:p w14:paraId="33BAF471" w14:textId="77777777" w:rsidR="0079051A" w:rsidRPr="003F3229" w:rsidRDefault="0079051A" w:rsidP="0079051A">
      <w:pPr>
        <w:ind w:left="1080"/>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Un garçon.</w:t>
      </w:r>
    </w:p>
    <w:p w14:paraId="26406121" w14:textId="77777777" w:rsidR="0079051A" w:rsidRPr="00E953BB" w:rsidRDefault="0079051A" w:rsidP="0079051A">
      <w:pPr>
        <w:ind w:left="1080"/>
        <w:jc w:val="both"/>
        <w:rPr>
          <w:rFonts w:ascii="Arial" w:hAnsi="Arial" w:cs="Arial"/>
          <w:i/>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On ne peut pas le savoir</w:t>
      </w:r>
      <w:r w:rsidRPr="00E953BB">
        <w:rPr>
          <w:rFonts w:ascii="Arial" w:hAnsi="Arial" w:cs="Arial"/>
          <w:i/>
        </w:rPr>
        <w:t>.</w:t>
      </w:r>
    </w:p>
    <w:p w14:paraId="0EDAECCF" w14:textId="77777777" w:rsidR="0079051A" w:rsidRDefault="0079051A" w:rsidP="0079051A">
      <w:pPr>
        <w:jc w:val="both"/>
        <w:rPr>
          <w:rFonts w:ascii="Arial" w:hAnsi="Arial" w:cs="Arial"/>
        </w:rPr>
      </w:pPr>
    </w:p>
    <w:p w14:paraId="7FBB6F0D" w14:textId="77777777" w:rsidR="0079051A" w:rsidRDefault="0079051A" w:rsidP="0079051A">
      <w:pPr>
        <w:jc w:val="both"/>
        <w:rPr>
          <w:rFonts w:ascii="Arial" w:hAnsi="Arial" w:cs="Arial"/>
        </w:rPr>
      </w:pPr>
    </w:p>
    <w:p w14:paraId="54A04C38" w14:textId="77777777" w:rsidR="0079051A" w:rsidRDefault="0079051A" w:rsidP="0079051A">
      <w:pPr>
        <w:jc w:val="both"/>
        <w:rPr>
          <w:rFonts w:ascii="Arial" w:hAnsi="Arial" w:cs="Arial"/>
        </w:rPr>
      </w:pPr>
    </w:p>
    <w:p w14:paraId="2498DBFC" w14:textId="77777777" w:rsidR="0079051A" w:rsidRDefault="0079051A" w:rsidP="0079051A">
      <w:pPr>
        <w:jc w:val="both"/>
        <w:rPr>
          <w:rFonts w:ascii="Arial" w:hAnsi="Arial" w:cs="Arial"/>
        </w:rPr>
      </w:pPr>
    </w:p>
    <w:p w14:paraId="173C0BA5" w14:textId="77777777" w:rsidR="0079051A" w:rsidRPr="00E953BB" w:rsidRDefault="0079051A" w:rsidP="0079051A">
      <w:pPr>
        <w:jc w:val="both"/>
        <w:rPr>
          <w:rFonts w:ascii="Arial" w:hAnsi="Arial" w:cs="Arial"/>
        </w:rPr>
      </w:pPr>
    </w:p>
    <w:p w14:paraId="4F82BB62" w14:textId="330311E4" w:rsidR="0079051A" w:rsidRPr="0079051A" w:rsidRDefault="0079051A" w:rsidP="0079051A">
      <w:pPr>
        <w:pBdr>
          <w:top w:val="single" w:sz="4" w:space="1" w:color="auto"/>
          <w:left w:val="single" w:sz="4" w:space="4" w:color="auto"/>
          <w:bottom w:val="single" w:sz="4" w:space="1" w:color="auto"/>
          <w:right w:val="single" w:sz="4" w:space="4" w:color="auto"/>
        </w:pBdr>
        <w:jc w:val="center"/>
        <w:rPr>
          <w:rFonts w:ascii="Arial" w:hAnsi="Arial" w:cs="Arial"/>
          <w:b/>
          <w:i/>
          <w:color w:val="0070C0"/>
        </w:rPr>
      </w:pPr>
      <w:r w:rsidRPr="0079051A">
        <w:rPr>
          <w:rFonts w:ascii="Arial" w:hAnsi="Arial" w:cs="Arial"/>
          <w:b/>
          <w:i/>
          <w:color w:val="0070C0"/>
        </w:rPr>
        <w:t>Texte 3</w:t>
      </w:r>
    </w:p>
    <w:p w14:paraId="655B88EC"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sidRPr="00142C30">
        <w:rPr>
          <w:rFonts w:ascii="Arial" w:hAnsi="Arial" w:cs="Arial"/>
          <w:i/>
        </w:rPr>
        <w:t>Il/elle</w:t>
      </w:r>
      <w:r>
        <w:rPr>
          <w:rFonts w:ascii="Arial" w:hAnsi="Arial" w:cs="Arial"/>
        </w:rPr>
        <w:t xml:space="preserve"> a l’air d’un prince oriental. Ou d’une princesse.</w:t>
      </w:r>
    </w:p>
    <w:p w14:paraId="03A0BC46"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Pourquoi se dessine-t-</w:t>
      </w:r>
      <w:r w:rsidRPr="00FC5769">
        <w:rPr>
          <w:rFonts w:ascii="Arial" w:hAnsi="Arial" w:cs="Arial"/>
          <w:i/>
        </w:rPr>
        <w:t>il/elle</w:t>
      </w:r>
      <w:r>
        <w:rPr>
          <w:rFonts w:ascii="Arial" w:hAnsi="Arial" w:cs="Arial"/>
        </w:rPr>
        <w:t xml:space="preserve"> aussi, avec le crayon de khôl, une fine moustache ? Et pourquoi la corrige-t-</w:t>
      </w:r>
      <w:r w:rsidRPr="00FC5769">
        <w:rPr>
          <w:rFonts w:ascii="Arial" w:hAnsi="Arial" w:cs="Arial"/>
          <w:i/>
        </w:rPr>
        <w:t>il/elle</w:t>
      </w:r>
      <w:r>
        <w:rPr>
          <w:rFonts w:ascii="Arial" w:hAnsi="Arial" w:cs="Arial"/>
        </w:rPr>
        <w:t xml:space="preserve"> en étalant une touche de fard sur ses paupières ? </w:t>
      </w:r>
      <w:r w:rsidRPr="00FC5769">
        <w:rPr>
          <w:rFonts w:ascii="Arial" w:hAnsi="Arial" w:cs="Arial"/>
          <w:i/>
        </w:rPr>
        <w:t>Il/elle</w:t>
      </w:r>
      <w:r>
        <w:rPr>
          <w:rFonts w:ascii="Arial" w:hAnsi="Arial" w:cs="Arial"/>
        </w:rPr>
        <w:t xml:space="preserve"> ne sourit pas en faisant tout cela, on sent qu’</w:t>
      </w:r>
      <w:r w:rsidRPr="00FC5769">
        <w:rPr>
          <w:rFonts w:ascii="Arial" w:hAnsi="Arial" w:cs="Arial"/>
          <w:i/>
        </w:rPr>
        <w:t>il/elle</w:t>
      </w:r>
      <w:r>
        <w:rPr>
          <w:rFonts w:ascii="Arial" w:hAnsi="Arial" w:cs="Arial"/>
        </w:rPr>
        <w:t xml:space="preserve"> s’applique, qu’</w:t>
      </w:r>
      <w:r w:rsidRPr="00FC5769">
        <w:rPr>
          <w:rFonts w:ascii="Arial" w:hAnsi="Arial" w:cs="Arial"/>
          <w:i/>
        </w:rPr>
        <w:t>il/elle</w:t>
      </w:r>
      <w:r>
        <w:rPr>
          <w:rFonts w:ascii="Arial" w:hAnsi="Arial" w:cs="Arial"/>
        </w:rPr>
        <w:t xml:space="preserve"> cherche dans le visage que reflète le miroir quelque chose qu’</w:t>
      </w:r>
      <w:r w:rsidRPr="00FC5769">
        <w:rPr>
          <w:rFonts w:ascii="Arial" w:hAnsi="Arial" w:cs="Arial"/>
          <w:i/>
        </w:rPr>
        <w:t>il/elle</w:t>
      </w:r>
      <w:r>
        <w:rPr>
          <w:rFonts w:ascii="Arial" w:hAnsi="Arial" w:cs="Arial"/>
        </w:rPr>
        <w:t xml:space="preserve"> ne trouve pas.</w:t>
      </w:r>
    </w:p>
    <w:p w14:paraId="48638A8B"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sidRPr="00FC5769">
        <w:rPr>
          <w:rFonts w:ascii="Arial" w:hAnsi="Arial" w:cs="Arial"/>
          <w:i/>
        </w:rPr>
        <w:t>Il/elle</w:t>
      </w:r>
      <w:r>
        <w:rPr>
          <w:rFonts w:ascii="Arial" w:hAnsi="Arial" w:cs="Arial"/>
        </w:rPr>
        <w:t xml:space="preserve"> regarde autour </w:t>
      </w:r>
      <w:r w:rsidRPr="00FC5769">
        <w:rPr>
          <w:rFonts w:ascii="Arial" w:hAnsi="Arial" w:cs="Arial"/>
          <w:i/>
        </w:rPr>
        <w:t>de lui/d’elle</w:t>
      </w:r>
      <w:r>
        <w:rPr>
          <w:rFonts w:ascii="Arial" w:hAnsi="Arial" w:cs="Arial"/>
        </w:rPr>
        <w:t xml:space="preserve">. Une cravate est accrochée au portemanteau fixé sur la porte. </w:t>
      </w:r>
      <w:r w:rsidRPr="00FC5769">
        <w:rPr>
          <w:rFonts w:ascii="Arial" w:hAnsi="Arial" w:cs="Arial"/>
          <w:i/>
        </w:rPr>
        <w:t>Il/elle</w:t>
      </w:r>
      <w:r>
        <w:rPr>
          <w:rFonts w:ascii="Arial" w:hAnsi="Arial" w:cs="Arial"/>
        </w:rPr>
        <w:t xml:space="preserve"> la décroche et se la noue autour du cou. Puis, pour rétablir l’équilibre, </w:t>
      </w:r>
      <w:r w:rsidRPr="00FC5769">
        <w:rPr>
          <w:rFonts w:ascii="Arial" w:hAnsi="Arial" w:cs="Arial"/>
          <w:i/>
        </w:rPr>
        <w:t>il/elle</w:t>
      </w:r>
      <w:r>
        <w:rPr>
          <w:rFonts w:ascii="Arial" w:hAnsi="Arial" w:cs="Arial"/>
        </w:rPr>
        <w:t xml:space="preserve"> pince à ses oreilles deux clips dorés</w:t>
      </w:r>
      <w:r w:rsidRPr="00142C30">
        <w:rPr>
          <w:rFonts w:ascii="Arial" w:hAnsi="Arial" w:cs="Arial"/>
        </w:rPr>
        <w:t xml:space="preserve"> </w:t>
      </w:r>
      <w:r w:rsidRPr="00BF370F">
        <w:rPr>
          <w:rFonts w:ascii="Arial" w:hAnsi="Arial" w:cs="Arial"/>
          <w:u w:val="single"/>
        </w:rPr>
        <w:t>trouvés dans la boîte à bijoux de sa mère</w:t>
      </w:r>
      <w:r>
        <w:rPr>
          <w:rFonts w:ascii="Arial" w:hAnsi="Arial" w:cs="Arial"/>
        </w:rPr>
        <w:t>.</w:t>
      </w:r>
    </w:p>
    <w:p w14:paraId="2DC6CA6B"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Dominique, tu te décides, oui ou non ?</w:t>
      </w:r>
    </w:p>
    <w:p w14:paraId="3E502F22"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r w:rsidRPr="00BF370F">
        <w:rPr>
          <w:rFonts w:ascii="Arial" w:hAnsi="Arial" w:cs="Arial"/>
          <w:bdr w:val="single" w:sz="4" w:space="0" w:color="auto"/>
        </w:rPr>
        <w:t>Se décider ? Pourquoi, vraiment ?</w:t>
      </w:r>
      <w:r>
        <w:rPr>
          <w:rFonts w:ascii="Arial" w:hAnsi="Arial" w:cs="Arial"/>
        </w:rPr>
        <w:t xml:space="preserve"> </w:t>
      </w:r>
      <w:r w:rsidRPr="00FC5769">
        <w:rPr>
          <w:rFonts w:ascii="Arial" w:hAnsi="Arial" w:cs="Arial"/>
          <w:i/>
        </w:rPr>
        <w:t>Il/elle</w:t>
      </w:r>
      <w:r>
        <w:rPr>
          <w:rFonts w:ascii="Arial" w:hAnsi="Arial" w:cs="Arial"/>
        </w:rPr>
        <w:t xml:space="preserve"> se contemple dans la glace : rouge à lèvres, moustaches, fard à paupières, cravate… Parfait, c’est parfait comme ça. Alors, non, </w:t>
      </w:r>
      <w:r w:rsidRPr="00FC5769">
        <w:rPr>
          <w:rFonts w:ascii="Arial" w:hAnsi="Arial" w:cs="Arial"/>
          <w:i/>
        </w:rPr>
        <w:t>il/elle</w:t>
      </w:r>
      <w:r>
        <w:rPr>
          <w:rFonts w:ascii="Arial" w:hAnsi="Arial" w:cs="Arial"/>
        </w:rPr>
        <w:t xml:space="preserve"> </w:t>
      </w:r>
      <w:r w:rsidRPr="00BF370F">
        <w:rPr>
          <w:rFonts w:ascii="Arial" w:hAnsi="Arial" w:cs="Arial"/>
          <w:bdr w:val="single" w:sz="4" w:space="0" w:color="auto"/>
        </w:rPr>
        <w:t>ne décidera pas. Pas aujourd'hui, pas encore, en tout c</w:t>
      </w:r>
      <w:r>
        <w:rPr>
          <w:rFonts w:ascii="Arial" w:hAnsi="Arial" w:cs="Arial"/>
          <w:bdr w:val="single" w:sz="4" w:space="0" w:color="auto"/>
        </w:rPr>
        <w:t>as</w:t>
      </w:r>
      <w:r>
        <w:rPr>
          <w:rFonts w:ascii="Arial" w:hAnsi="Arial" w:cs="Arial"/>
        </w:rPr>
        <w:t>.</w:t>
      </w:r>
    </w:p>
    <w:p w14:paraId="252CF109" w14:textId="77777777" w:rsidR="0079051A" w:rsidRDefault="0079051A" w:rsidP="0079051A">
      <w:pPr>
        <w:pBdr>
          <w:top w:val="single" w:sz="4" w:space="1" w:color="auto"/>
          <w:left w:val="single" w:sz="4" w:space="4" w:color="auto"/>
          <w:bottom w:val="single" w:sz="4" w:space="1" w:color="auto"/>
          <w:right w:val="single" w:sz="4" w:space="4" w:color="auto"/>
        </w:pBdr>
        <w:jc w:val="both"/>
        <w:rPr>
          <w:rFonts w:ascii="Arial" w:hAnsi="Arial" w:cs="Arial"/>
        </w:rPr>
      </w:pPr>
    </w:p>
    <w:p w14:paraId="4827BD43" w14:textId="77777777" w:rsidR="0079051A" w:rsidRDefault="0079051A" w:rsidP="0079051A">
      <w:pPr>
        <w:ind w:left="1080"/>
        <w:jc w:val="both"/>
        <w:rPr>
          <w:rFonts w:ascii="Arial" w:hAnsi="Arial" w:cs="Arial"/>
          <w:b/>
        </w:rPr>
      </w:pPr>
    </w:p>
    <w:p w14:paraId="379488C2" w14:textId="063A311B" w:rsidR="0079051A" w:rsidRDefault="0079051A" w:rsidP="0079051A">
      <w:pPr>
        <w:widowControl/>
        <w:numPr>
          <w:ilvl w:val="0"/>
          <w:numId w:val="22"/>
        </w:numPr>
        <w:suppressAutoHyphens w:val="0"/>
        <w:autoSpaceDN/>
        <w:jc w:val="both"/>
        <w:textAlignment w:val="auto"/>
        <w:rPr>
          <w:rFonts w:ascii="Arial" w:hAnsi="Arial" w:cs="Arial"/>
          <w:b/>
        </w:rPr>
      </w:pPr>
      <w:r w:rsidRPr="00037F7A">
        <w:rPr>
          <w:rFonts w:ascii="Arial" w:hAnsi="Arial" w:cs="Arial"/>
          <w:b/>
        </w:rPr>
        <w:t xml:space="preserve">À ton avis, </w:t>
      </w:r>
      <w:r>
        <w:rPr>
          <w:rFonts w:ascii="Arial" w:hAnsi="Arial" w:cs="Arial"/>
          <w:b/>
        </w:rPr>
        <w:t xml:space="preserve">dans le texte, </w:t>
      </w:r>
      <w:r w:rsidRPr="00037F7A">
        <w:rPr>
          <w:rFonts w:ascii="Arial" w:hAnsi="Arial" w:cs="Arial"/>
          <w:b/>
        </w:rPr>
        <w:t>les « </w:t>
      </w:r>
      <w:r w:rsidRPr="00037F7A">
        <w:rPr>
          <w:rFonts w:ascii="Arial" w:hAnsi="Arial" w:cs="Arial"/>
        </w:rPr>
        <w:t>clips dorés </w:t>
      </w:r>
      <w:r w:rsidR="003F3229" w:rsidRPr="00037F7A">
        <w:rPr>
          <w:rFonts w:ascii="Arial" w:hAnsi="Arial" w:cs="Arial"/>
        </w:rPr>
        <w:t>», ce</w:t>
      </w:r>
      <w:r w:rsidRPr="00037F7A">
        <w:rPr>
          <w:rFonts w:ascii="Arial" w:hAnsi="Arial" w:cs="Arial"/>
          <w:b/>
        </w:rPr>
        <w:t xml:space="preserve"> sont :</w:t>
      </w:r>
    </w:p>
    <w:p w14:paraId="74EDC89E" w14:textId="77777777" w:rsidR="0079051A" w:rsidRPr="00037F7A" w:rsidRDefault="0079051A" w:rsidP="0079051A">
      <w:pPr>
        <w:widowControl/>
        <w:suppressAutoHyphens w:val="0"/>
        <w:autoSpaceDN/>
        <w:ind w:left="1080"/>
        <w:jc w:val="both"/>
        <w:textAlignment w:val="auto"/>
        <w:rPr>
          <w:rFonts w:ascii="Arial" w:hAnsi="Arial" w:cs="Arial"/>
          <w:b/>
        </w:rPr>
      </w:pPr>
    </w:p>
    <w:p w14:paraId="584F5703" w14:textId="77777777" w:rsidR="0079051A" w:rsidRPr="00803A0F" w:rsidRDefault="0079051A" w:rsidP="0079051A">
      <w:pPr>
        <w:ind w:left="708"/>
        <w:jc w:val="both"/>
        <w:rPr>
          <w:rFonts w:ascii="Arial" w:hAnsi="Arial" w:cs="Arial"/>
          <w:b/>
          <w:i/>
        </w:rPr>
      </w:pPr>
      <w:r w:rsidRPr="00803A0F">
        <w:rPr>
          <w:rFonts w:ascii="Arial" w:hAnsi="Arial" w:cs="Arial"/>
          <w:b/>
          <w:sz w:val="28"/>
        </w:rPr>
        <w:sym w:font="Wingdings 2" w:char="F051"/>
      </w:r>
      <w:r w:rsidRPr="00803A0F">
        <w:rPr>
          <w:rFonts w:ascii="Arial" w:hAnsi="Arial" w:cs="Arial"/>
          <w:b/>
          <w:sz w:val="28"/>
        </w:rPr>
        <w:t xml:space="preserve"> </w:t>
      </w:r>
      <w:r w:rsidRPr="00803A0F">
        <w:rPr>
          <w:rFonts w:ascii="Arial" w:hAnsi="Arial" w:cs="Arial"/>
          <w:b/>
          <w:i/>
        </w:rPr>
        <w:t>Des boucles d’oreilles</w:t>
      </w:r>
      <w:r>
        <w:rPr>
          <w:rFonts w:ascii="Arial" w:hAnsi="Arial" w:cs="Arial"/>
          <w:b/>
          <w:i/>
        </w:rPr>
        <w:t>. Les mots soulignés le montrent.</w:t>
      </w:r>
    </w:p>
    <w:p w14:paraId="76C9F470" w14:textId="6396A932" w:rsidR="0079051A" w:rsidRPr="003F3229" w:rsidRDefault="0079051A" w:rsidP="0079051A">
      <w:pPr>
        <w:ind w:left="708"/>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 xml:space="preserve">Des films </w:t>
      </w:r>
      <w:r w:rsidR="00200972" w:rsidRPr="003F3229">
        <w:rPr>
          <w:rFonts w:ascii="Arial" w:hAnsi="Arial" w:cs="Arial"/>
          <w:i/>
          <w:color w:val="808080" w:themeColor="background1" w:themeShade="80"/>
        </w:rPr>
        <w:t>vidéo</w:t>
      </w:r>
      <w:r w:rsidRPr="003F3229">
        <w:rPr>
          <w:rFonts w:ascii="Arial" w:hAnsi="Arial" w:cs="Arial"/>
          <w:i/>
          <w:color w:val="808080" w:themeColor="background1" w:themeShade="80"/>
        </w:rPr>
        <w:t>.</w:t>
      </w:r>
    </w:p>
    <w:p w14:paraId="3CB37189" w14:textId="77777777" w:rsidR="0079051A" w:rsidRPr="003F3229" w:rsidRDefault="0079051A" w:rsidP="0079051A">
      <w:pPr>
        <w:ind w:left="708"/>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On ne peut pas le savoir.</w:t>
      </w:r>
    </w:p>
    <w:p w14:paraId="4B17708E" w14:textId="77777777" w:rsidR="0079051A" w:rsidRDefault="0079051A" w:rsidP="0079051A">
      <w:pPr>
        <w:ind w:left="720"/>
        <w:jc w:val="both"/>
        <w:rPr>
          <w:rFonts w:ascii="Arial" w:hAnsi="Arial" w:cs="Arial"/>
          <w:b/>
          <w:i/>
        </w:rPr>
      </w:pPr>
    </w:p>
    <w:p w14:paraId="5D45E4FB" w14:textId="61365B72" w:rsidR="0079051A" w:rsidRDefault="0079051A" w:rsidP="0079051A">
      <w:pPr>
        <w:widowControl/>
        <w:numPr>
          <w:ilvl w:val="0"/>
          <w:numId w:val="22"/>
        </w:numPr>
        <w:suppressAutoHyphens w:val="0"/>
        <w:autoSpaceDN/>
        <w:jc w:val="both"/>
        <w:textAlignment w:val="auto"/>
        <w:rPr>
          <w:rFonts w:ascii="Arial" w:hAnsi="Arial" w:cs="Arial"/>
          <w:b/>
          <w:i/>
        </w:rPr>
      </w:pPr>
      <w:r>
        <w:rPr>
          <w:rFonts w:ascii="Arial" w:hAnsi="Arial" w:cs="Arial"/>
          <w:b/>
          <w:i/>
        </w:rPr>
        <w:t xml:space="preserve">Finalement, à </w:t>
      </w:r>
      <w:r w:rsidRPr="00E953BB">
        <w:rPr>
          <w:rFonts w:ascii="Arial" w:hAnsi="Arial" w:cs="Arial"/>
          <w:b/>
          <w:i/>
        </w:rPr>
        <w:t xml:space="preserve">ton avis, </w:t>
      </w:r>
      <w:r>
        <w:rPr>
          <w:rFonts w:ascii="Arial" w:hAnsi="Arial" w:cs="Arial"/>
          <w:b/>
          <w:i/>
        </w:rPr>
        <w:t xml:space="preserve">le personnage </w:t>
      </w:r>
      <w:r w:rsidRPr="00E953BB">
        <w:rPr>
          <w:rFonts w:ascii="Arial" w:hAnsi="Arial" w:cs="Arial"/>
          <w:b/>
          <w:i/>
        </w:rPr>
        <w:t>est :</w:t>
      </w:r>
    </w:p>
    <w:p w14:paraId="7D5EFC9A" w14:textId="77777777" w:rsidR="0079051A" w:rsidRPr="003F3229" w:rsidRDefault="0079051A" w:rsidP="0079051A">
      <w:pPr>
        <w:widowControl/>
        <w:suppressAutoHyphens w:val="0"/>
        <w:autoSpaceDN/>
        <w:ind w:left="1080"/>
        <w:jc w:val="both"/>
        <w:textAlignment w:val="auto"/>
        <w:rPr>
          <w:rFonts w:ascii="Arial" w:hAnsi="Arial" w:cs="Arial"/>
          <w:b/>
          <w:i/>
          <w:color w:val="808080" w:themeColor="background1" w:themeShade="80"/>
        </w:rPr>
      </w:pPr>
    </w:p>
    <w:p w14:paraId="5D6E5284" w14:textId="77777777" w:rsidR="0079051A" w:rsidRPr="003F3229" w:rsidRDefault="0079051A" w:rsidP="0079051A">
      <w:pPr>
        <w:ind w:left="708"/>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Une fille.</w:t>
      </w:r>
    </w:p>
    <w:p w14:paraId="6C6069EB" w14:textId="77777777" w:rsidR="0079051A" w:rsidRPr="003F3229" w:rsidRDefault="0079051A" w:rsidP="0079051A">
      <w:pPr>
        <w:ind w:left="708"/>
        <w:jc w:val="both"/>
        <w:rPr>
          <w:rFonts w:ascii="Arial" w:hAnsi="Arial" w:cs="Arial"/>
          <w:i/>
          <w:color w:val="808080" w:themeColor="background1" w:themeShade="80"/>
        </w:rPr>
      </w:pPr>
      <w:r w:rsidRPr="003F3229">
        <w:rPr>
          <w:rFonts w:ascii="Arial" w:hAnsi="Arial" w:cs="Arial"/>
          <w:b/>
          <w:color w:val="808080" w:themeColor="background1" w:themeShade="80"/>
          <w:sz w:val="28"/>
        </w:rPr>
        <w:sym w:font="Wingdings 2" w:char="F02A"/>
      </w:r>
      <w:r w:rsidRPr="003F3229">
        <w:rPr>
          <w:rFonts w:ascii="Arial" w:hAnsi="Arial" w:cs="Arial"/>
          <w:b/>
          <w:color w:val="808080" w:themeColor="background1" w:themeShade="80"/>
          <w:sz w:val="28"/>
        </w:rPr>
        <w:t xml:space="preserve"> </w:t>
      </w:r>
      <w:r w:rsidRPr="003F3229">
        <w:rPr>
          <w:rFonts w:ascii="Arial" w:hAnsi="Arial" w:cs="Arial"/>
          <w:i/>
          <w:color w:val="808080" w:themeColor="background1" w:themeShade="80"/>
        </w:rPr>
        <w:t>Un garçon.</w:t>
      </w:r>
    </w:p>
    <w:p w14:paraId="49CC3FA7" w14:textId="77777777" w:rsidR="0079051A" w:rsidRPr="00BF370F" w:rsidRDefault="0079051A" w:rsidP="0079051A">
      <w:pPr>
        <w:ind w:left="708"/>
        <w:jc w:val="both"/>
        <w:rPr>
          <w:rFonts w:ascii="Arial" w:hAnsi="Arial" w:cs="Arial"/>
          <w:b/>
          <w:i/>
        </w:rPr>
      </w:pPr>
      <w:r w:rsidRPr="00BF370F">
        <w:rPr>
          <w:rFonts w:ascii="Arial" w:hAnsi="Arial" w:cs="Arial"/>
          <w:b/>
          <w:sz w:val="28"/>
        </w:rPr>
        <w:sym w:font="Wingdings 2" w:char="F051"/>
      </w:r>
      <w:r w:rsidRPr="00BF370F">
        <w:rPr>
          <w:rFonts w:ascii="Arial" w:hAnsi="Arial" w:cs="Arial"/>
          <w:b/>
          <w:sz w:val="28"/>
        </w:rPr>
        <w:t xml:space="preserve"> </w:t>
      </w:r>
      <w:r w:rsidRPr="00BF370F">
        <w:rPr>
          <w:rFonts w:ascii="Arial" w:hAnsi="Arial" w:cs="Arial"/>
          <w:b/>
          <w:i/>
        </w:rPr>
        <w:t xml:space="preserve">On ne peut pas le savoir. </w:t>
      </w:r>
      <w:r>
        <w:rPr>
          <w:rFonts w:ascii="Arial" w:hAnsi="Arial" w:cs="Arial"/>
          <w:b/>
          <w:i/>
        </w:rPr>
        <w:t>Finalement, les mots encadrés montrent qu’on ne peut savoir si Dominique est un garçon ou une fille parce que le personnage décide de ne pas décider. L’auteur Bernard Friot laisse la question sans réponse, peut-être pour que chacun puisse continuer à la chercher.</w:t>
      </w:r>
    </w:p>
    <w:p w14:paraId="3BB2B712" w14:textId="77777777" w:rsidR="0079051A" w:rsidRPr="00E953BB" w:rsidRDefault="0079051A" w:rsidP="0079051A">
      <w:pPr>
        <w:ind w:left="720"/>
        <w:jc w:val="both"/>
        <w:rPr>
          <w:rFonts w:ascii="Arial" w:hAnsi="Arial" w:cs="Arial"/>
          <w:i/>
        </w:rPr>
      </w:pPr>
    </w:p>
    <w:p w14:paraId="5225F95E" w14:textId="77777777" w:rsidR="0079051A" w:rsidRDefault="0079051A" w:rsidP="0079051A">
      <w:pPr>
        <w:jc w:val="center"/>
        <w:rPr>
          <w:rFonts w:ascii="Arial" w:hAnsi="Arial" w:cs="Arial"/>
          <w:i/>
        </w:rPr>
      </w:pPr>
    </w:p>
    <w:p w14:paraId="2B699634" w14:textId="77777777" w:rsidR="00590F8E" w:rsidRPr="007C7A6A" w:rsidRDefault="00590F8E" w:rsidP="00633D9B">
      <w:pPr>
        <w:tabs>
          <w:tab w:val="center" w:pos="6317"/>
          <w:tab w:val="center" w:pos="7674"/>
          <w:tab w:val="center" w:pos="8383"/>
          <w:tab w:val="center" w:pos="9091"/>
        </w:tabs>
        <w:spacing w:after="226" w:line="259" w:lineRule="auto"/>
        <w:rPr>
          <w:rFonts w:ascii="Arial" w:eastAsia="Calibri" w:hAnsi="Arial" w:cs="Arial"/>
          <w:b/>
          <w:sz w:val="28"/>
          <w:u w:color="000000"/>
        </w:rPr>
      </w:pPr>
    </w:p>
    <w:sectPr w:rsidR="00590F8E" w:rsidRPr="007C7A6A" w:rsidSect="00A63523">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3AC6" w14:textId="77777777" w:rsidR="00592857" w:rsidRDefault="00592857" w:rsidP="001B7969">
      <w:r>
        <w:separator/>
      </w:r>
    </w:p>
  </w:endnote>
  <w:endnote w:type="continuationSeparator" w:id="0">
    <w:p w14:paraId="7F4FD0C1" w14:textId="77777777" w:rsidR="00592857" w:rsidRDefault="00592857"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536E" w14:textId="77777777" w:rsidR="007626C6" w:rsidRDefault="007626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4B6E" w14:textId="77777777" w:rsidR="007626C6" w:rsidRDefault="007626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FDBE" w14:textId="77777777" w:rsidR="007626C6" w:rsidRDefault="007626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5ABB" w14:textId="77777777" w:rsidR="00592857" w:rsidRDefault="00592857" w:rsidP="001B7969">
      <w:r>
        <w:separator/>
      </w:r>
    </w:p>
  </w:footnote>
  <w:footnote w:type="continuationSeparator" w:id="0">
    <w:p w14:paraId="4EE65C60" w14:textId="77777777" w:rsidR="00592857" w:rsidRDefault="00592857"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BD6C" w14:textId="77777777" w:rsidR="007626C6" w:rsidRDefault="007626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F91D" w14:textId="4EE68ADC" w:rsidR="007C7A6A" w:rsidRPr="0078729E" w:rsidRDefault="007C7A6A" w:rsidP="001B7969">
    <w:pPr>
      <w:spacing w:after="220"/>
      <w:ind w:left="-15" w:right="-12"/>
      <w:jc w:val="both"/>
      <w:rPr>
        <w:rFonts w:ascii="Arial" w:hAnsi="Arial" w:cs="Arial"/>
        <w:sz w:val="28"/>
        <w:szCs w:val="28"/>
      </w:rPr>
    </w:pPr>
    <w:r w:rsidRPr="002B7FA2">
      <w:rPr>
        <w:rFonts w:ascii="Arial" w:hAnsi="Arial" w:cs="Arial"/>
        <w:b/>
        <w:noProof/>
        <w:szCs w:val="19"/>
        <w:lang w:eastAsia="fr-FR"/>
      </w:rPr>
      <w:drawing>
        <wp:anchor distT="0" distB="0" distL="114300" distR="114300" simplePos="0" relativeHeight="251662848" behindDoc="0" locked="0" layoutInCell="1" allowOverlap="1" wp14:anchorId="56C189CD" wp14:editId="59D06DB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37424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C0DE311" wp14:editId="2BCCD7FF">
          <wp:extent cx="952500" cy="548640"/>
          <wp:effectExtent l="0" t="0" r="0" b="3810"/>
          <wp:docPr id="25528861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sidR="0078729E" w:rsidRPr="0078729E">
      <w:rPr>
        <w:rFonts w:ascii="Arial" w:hAnsi="Arial" w:cs="Arial"/>
        <w:b/>
        <w:i/>
        <w:iCs/>
        <w:color w:val="0070C0"/>
        <w:sz w:val="28"/>
        <w:szCs w:val="28"/>
      </w:rPr>
      <w:t>Il ou Elle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7FCF" w14:textId="77777777" w:rsidR="007626C6" w:rsidRDefault="007626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44654E"/>
    <w:multiLevelType w:val="hybridMultilevel"/>
    <w:tmpl w:val="FBB61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3CCF7EC3"/>
    <w:multiLevelType w:val="hybridMultilevel"/>
    <w:tmpl w:val="A7C82C7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3C77F0"/>
    <w:multiLevelType w:val="hybridMultilevel"/>
    <w:tmpl w:val="E3025BC8"/>
    <w:lvl w:ilvl="0" w:tplc="040C000F">
      <w:start w:val="1"/>
      <w:numFmt w:val="decimal"/>
      <w:lvlText w:val="%1."/>
      <w:lvlJc w:val="left"/>
      <w:pPr>
        <w:ind w:left="1065" w:hanging="360"/>
      </w:p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E25B7A"/>
    <w:multiLevelType w:val="hybridMultilevel"/>
    <w:tmpl w:val="C41E5668"/>
    <w:lvl w:ilvl="0" w:tplc="27460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177C2B"/>
    <w:multiLevelType w:val="hybridMultilevel"/>
    <w:tmpl w:val="9BA4495E"/>
    <w:lvl w:ilvl="0" w:tplc="1BFA9CE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6F1327"/>
    <w:multiLevelType w:val="hybridMultilevel"/>
    <w:tmpl w:val="C41E5668"/>
    <w:lvl w:ilvl="0" w:tplc="27460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0E6D6C"/>
    <w:multiLevelType w:val="hybridMultilevel"/>
    <w:tmpl w:val="4E2A1FF6"/>
    <w:lvl w:ilvl="0" w:tplc="71B80216">
      <w:start w:val="1"/>
      <w:numFmt w:val="decimal"/>
      <w:lvlText w:val="%1."/>
      <w:lvlJc w:val="left"/>
      <w:pPr>
        <w:ind w:left="705"/>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D38AE9A">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F904FC8">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C82ACC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1964E24">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35E0AA2">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6A7CA9CE">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51E0F2C">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E40E6B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9"/>
  </w:num>
  <w:num w:numId="3">
    <w:abstractNumId w:val="11"/>
  </w:num>
  <w:num w:numId="4">
    <w:abstractNumId w:val="22"/>
  </w:num>
  <w:num w:numId="5">
    <w:abstractNumId w:val="1"/>
  </w:num>
  <w:num w:numId="6">
    <w:abstractNumId w:val="8"/>
  </w:num>
  <w:num w:numId="7">
    <w:abstractNumId w:val="0"/>
  </w:num>
  <w:num w:numId="8">
    <w:abstractNumId w:val="12"/>
  </w:num>
  <w:num w:numId="9">
    <w:abstractNumId w:val="21"/>
  </w:num>
  <w:num w:numId="10">
    <w:abstractNumId w:val="9"/>
  </w:num>
  <w:num w:numId="11">
    <w:abstractNumId w:val="5"/>
  </w:num>
  <w:num w:numId="12">
    <w:abstractNumId w:val="14"/>
  </w:num>
  <w:num w:numId="13">
    <w:abstractNumId w:val="3"/>
  </w:num>
  <w:num w:numId="14">
    <w:abstractNumId w:val="10"/>
  </w:num>
  <w:num w:numId="15">
    <w:abstractNumId w:val="7"/>
  </w:num>
  <w:num w:numId="16">
    <w:abstractNumId w:val="18"/>
  </w:num>
  <w:num w:numId="17">
    <w:abstractNumId w:val="20"/>
  </w:num>
  <w:num w:numId="18">
    <w:abstractNumId w:val="6"/>
  </w:num>
  <w:num w:numId="19">
    <w:abstractNumId w:val="15"/>
  </w:num>
  <w:num w:numId="20">
    <w:abstractNumId w:val="2"/>
  </w:num>
  <w:num w:numId="21">
    <w:abstractNumId w:val="17"/>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80275"/>
    <w:rsid w:val="000926F2"/>
    <w:rsid w:val="000A773B"/>
    <w:rsid w:val="000C1DC8"/>
    <w:rsid w:val="000E2A6B"/>
    <w:rsid w:val="001071FF"/>
    <w:rsid w:val="001943CF"/>
    <w:rsid w:val="001B7969"/>
    <w:rsid w:val="00200972"/>
    <w:rsid w:val="00220359"/>
    <w:rsid w:val="002B7FA2"/>
    <w:rsid w:val="002C2E34"/>
    <w:rsid w:val="00311FF8"/>
    <w:rsid w:val="003437D4"/>
    <w:rsid w:val="0038780B"/>
    <w:rsid w:val="0039470F"/>
    <w:rsid w:val="00395EFD"/>
    <w:rsid w:val="003B12DB"/>
    <w:rsid w:val="003C62F5"/>
    <w:rsid w:val="003F3229"/>
    <w:rsid w:val="0043195F"/>
    <w:rsid w:val="004450CE"/>
    <w:rsid w:val="004D09EA"/>
    <w:rsid w:val="00590F8E"/>
    <w:rsid w:val="00592857"/>
    <w:rsid w:val="005C30BF"/>
    <w:rsid w:val="005F3CE9"/>
    <w:rsid w:val="00623BFA"/>
    <w:rsid w:val="00633D9B"/>
    <w:rsid w:val="00656919"/>
    <w:rsid w:val="00742995"/>
    <w:rsid w:val="00743EEE"/>
    <w:rsid w:val="007626C6"/>
    <w:rsid w:val="0078729E"/>
    <w:rsid w:val="0079051A"/>
    <w:rsid w:val="007C7A6A"/>
    <w:rsid w:val="007C7A83"/>
    <w:rsid w:val="007F084B"/>
    <w:rsid w:val="009200AC"/>
    <w:rsid w:val="00930F23"/>
    <w:rsid w:val="009360A5"/>
    <w:rsid w:val="0099218C"/>
    <w:rsid w:val="00A224E9"/>
    <w:rsid w:val="00A63523"/>
    <w:rsid w:val="00B8157B"/>
    <w:rsid w:val="00B8336F"/>
    <w:rsid w:val="00C0271F"/>
    <w:rsid w:val="00C762F5"/>
    <w:rsid w:val="00C84F50"/>
    <w:rsid w:val="00D060EB"/>
    <w:rsid w:val="00D076BD"/>
    <w:rsid w:val="00D6326B"/>
    <w:rsid w:val="00D97350"/>
    <w:rsid w:val="00DA1CE7"/>
    <w:rsid w:val="00E54971"/>
    <w:rsid w:val="00E75396"/>
    <w:rsid w:val="00EA7197"/>
    <w:rsid w:val="00EC2AA9"/>
    <w:rsid w:val="00EE40EF"/>
    <w:rsid w:val="00EE7759"/>
    <w:rsid w:val="00F15CA3"/>
    <w:rsid w:val="00F47EA3"/>
    <w:rsid w:val="00FF2849"/>
    <w:rsid w:val="00FF2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 w:type="table" w:styleId="Grilledutableau">
    <w:name w:val="Table Grid"/>
    <w:basedOn w:val="TableauNormal"/>
    <w:uiPriority w:val="59"/>
    <w:rsid w:val="004D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1110</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20</cp:revision>
  <cp:lastPrinted>2024-10-11T15:37:00Z</cp:lastPrinted>
  <dcterms:created xsi:type="dcterms:W3CDTF">2024-10-11T15:37:00Z</dcterms:created>
  <dcterms:modified xsi:type="dcterms:W3CDTF">2025-03-31T10:20:00Z</dcterms:modified>
</cp:coreProperties>
</file>