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B96E" w14:textId="7DDE4E20" w:rsidR="001D67C5" w:rsidRDefault="00000000" w:rsidP="00B23BC1">
      <w:pPr>
        <w:tabs>
          <w:tab w:val="left" w:pos="1188"/>
          <w:tab w:val="center" w:pos="3828"/>
        </w:tabs>
        <w:spacing w:after="225"/>
        <w:ind w:left="-317" w:firstLine="0"/>
      </w:pPr>
      <w:r>
        <w:tab/>
      </w:r>
      <w:r w:rsidR="00B23BC1">
        <w:tab/>
      </w:r>
      <w:r>
        <w:t xml:space="preserve"> </w:t>
      </w:r>
    </w:p>
    <w:p w14:paraId="693E7E65" w14:textId="74704381" w:rsidR="001D67C5" w:rsidRPr="00B23BC1" w:rsidRDefault="001D67C5">
      <w:pPr>
        <w:spacing w:after="223"/>
        <w:ind w:left="0" w:firstLine="0"/>
        <w:rPr>
          <w:rFonts w:asciiTheme="minorBidi" w:hAnsiTheme="minorBidi" w:cstheme="minorBidi"/>
          <w:szCs w:val="28"/>
        </w:rPr>
      </w:pPr>
    </w:p>
    <w:p w14:paraId="1D83CE5F" w14:textId="77777777" w:rsidR="001D67C5" w:rsidRPr="00B23BC1" w:rsidRDefault="00000000">
      <w:pPr>
        <w:spacing w:after="0"/>
        <w:ind w:left="-5"/>
        <w:rPr>
          <w:rFonts w:asciiTheme="minorBidi" w:hAnsiTheme="minorBidi" w:cstheme="minorBidi"/>
          <w:b/>
          <w:bCs/>
          <w:szCs w:val="28"/>
        </w:rPr>
      </w:pPr>
      <w:r w:rsidRPr="00B23BC1">
        <w:rPr>
          <w:rFonts w:asciiTheme="minorBidi" w:hAnsiTheme="minorBidi" w:cstheme="minorBidi"/>
          <w:b/>
          <w:bCs/>
          <w:szCs w:val="28"/>
          <w:u w:color="000000"/>
        </w:rPr>
        <w:t>Relie les mots de la même famille.</w:t>
      </w:r>
      <w:r w:rsidRPr="00B23BC1">
        <w:rPr>
          <w:rFonts w:asciiTheme="minorBidi" w:hAnsiTheme="minorBidi" w:cstheme="minorBidi"/>
          <w:b/>
          <w:bCs/>
          <w:szCs w:val="28"/>
        </w:rPr>
        <w:t xml:space="preserve"> </w:t>
      </w:r>
    </w:p>
    <w:tbl>
      <w:tblPr>
        <w:tblStyle w:val="TableGrid"/>
        <w:tblW w:w="659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708"/>
        <w:gridCol w:w="708"/>
        <w:gridCol w:w="1416"/>
        <w:gridCol w:w="708"/>
        <w:gridCol w:w="1643"/>
      </w:tblGrid>
      <w:tr w:rsidR="001D67C5" w:rsidRPr="00B23BC1" w14:paraId="4E73D469" w14:textId="77777777">
        <w:trPr>
          <w:trHeight w:val="43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90D8A5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Potier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D40C62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EBC84C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86FC408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porte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C03820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03361FEF" w14:textId="77777777" w:rsidR="001D67C5" w:rsidRPr="00B23BC1" w:rsidRDefault="00000000">
            <w:pPr>
              <w:tabs>
                <w:tab w:val="right" w:pos="1643"/>
              </w:tabs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B23BC1">
              <w:rPr>
                <w:rFonts w:asciiTheme="minorBidi" w:hAnsiTheme="minorBidi" w:cstheme="minorBidi"/>
                <w:szCs w:val="28"/>
              </w:rPr>
              <w:tab/>
            </w:r>
            <w:proofErr w:type="gramStart"/>
            <w:r w:rsidRPr="00B23BC1">
              <w:rPr>
                <w:rFonts w:asciiTheme="minorBidi" w:hAnsiTheme="minorBidi" w:cstheme="minorBidi"/>
                <w:szCs w:val="28"/>
              </w:rPr>
              <w:t>repartir</w:t>
            </w:r>
            <w:proofErr w:type="gramEnd"/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</w:tr>
      <w:tr w:rsidR="001D67C5" w:rsidRPr="00B23BC1" w14:paraId="16A8C5FE" w14:textId="77777777">
        <w:trPr>
          <w:trHeight w:val="59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B004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Départ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5B32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93E2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35B8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partir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ADFB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63BB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           </w:t>
            </w:r>
            <w:proofErr w:type="gramStart"/>
            <w:r w:rsidRPr="00B23BC1">
              <w:rPr>
                <w:rFonts w:asciiTheme="minorBidi" w:hAnsiTheme="minorBidi" w:cstheme="minorBidi"/>
                <w:szCs w:val="28"/>
              </w:rPr>
              <w:t>pot</w:t>
            </w:r>
            <w:proofErr w:type="gramEnd"/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</w:tr>
      <w:tr w:rsidR="001D67C5" w:rsidRPr="00B23BC1" w14:paraId="76FDD43B" w14:textId="77777777">
        <w:trPr>
          <w:trHeight w:val="103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05892" w14:textId="77777777" w:rsidR="001D67C5" w:rsidRPr="00B23BC1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Portier </w:t>
            </w:r>
          </w:p>
          <w:p w14:paraId="6512B4D3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AFF00D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98DDB2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C7DA744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proofErr w:type="gramStart"/>
            <w:r w:rsidRPr="00B23BC1">
              <w:rPr>
                <w:rFonts w:asciiTheme="minorBidi" w:hAnsiTheme="minorBidi" w:cstheme="minorBidi"/>
                <w:szCs w:val="28"/>
              </w:rPr>
              <w:t>poterie</w:t>
            </w:r>
            <w:proofErr w:type="gramEnd"/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86BEFC" w14:textId="77777777" w:rsidR="001D67C5" w:rsidRPr="00B23BC1" w:rsidRDefault="00000000">
            <w:pPr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3B5996E0" w14:textId="77777777" w:rsidR="001D67C5" w:rsidRPr="00B23BC1" w:rsidRDefault="00000000">
            <w:pPr>
              <w:tabs>
                <w:tab w:val="right" w:pos="1643"/>
              </w:tabs>
              <w:spacing w:after="0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  <w:r w:rsidRPr="00B23BC1">
              <w:rPr>
                <w:rFonts w:asciiTheme="minorBidi" w:hAnsiTheme="minorBidi" w:cstheme="minorBidi"/>
                <w:szCs w:val="28"/>
              </w:rPr>
              <w:tab/>
            </w:r>
            <w:proofErr w:type="gramStart"/>
            <w:r w:rsidRPr="00B23BC1">
              <w:rPr>
                <w:rFonts w:asciiTheme="minorBidi" w:hAnsiTheme="minorBidi" w:cstheme="minorBidi"/>
                <w:szCs w:val="28"/>
              </w:rPr>
              <w:t>portail</w:t>
            </w:r>
            <w:proofErr w:type="gramEnd"/>
            <w:r w:rsidRPr="00B23BC1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</w:tr>
    </w:tbl>
    <w:p w14:paraId="02C3D8DE" w14:textId="0FEE7B7D" w:rsidR="001D67C5" w:rsidRDefault="00000000">
      <w:pPr>
        <w:spacing w:after="0"/>
        <w:ind w:left="-5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b/>
          <w:bCs/>
          <w:szCs w:val="28"/>
          <w:u w:color="000000"/>
        </w:rPr>
        <w:t>Relie les mots qui veulent dire (à peu près) la même chose</w:t>
      </w:r>
      <w:r w:rsidRPr="004B156E">
        <w:rPr>
          <w:rFonts w:asciiTheme="minorBidi" w:hAnsiTheme="minorBidi" w:cstheme="minorBidi"/>
          <w:szCs w:val="28"/>
          <w:u w:color="000000"/>
        </w:rPr>
        <w:t>.</w:t>
      </w:r>
      <w:r w:rsidRPr="004B156E">
        <w:rPr>
          <w:rFonts w:asciiTheme="minorBidi" w:hAnsiTheme="minorBidi" w:cstheme="minorBidi"/>
          <w:szCs w:val="28"/>
        </w:rPr>
        <w:t xml:space="preserve"> </w:t>
      </w:r>
    </w:p>
    <w:p w14:paraId="2A4AE608" w14:textId="77777777" w:rsidR="004B156E" w:rsidRDefault="004B156E">
      <w:pPr>
        <w:spacing w:after="0"/>
        <w:ind w:left="-5"/>
        <w:rPr>
          <w:rFonts w:asciiTheme="minorBidi" w:hAnsiTheme="minorBidi" w:cstheme="minorBidi"/>
          <w:szCs w:val="28"/>
        </w:rPr>
      </w:pPr>
    </w:p>
    <w:p w14:paraId="73A2E0D7" w14:textId="6A4CD3FB" w:rsidR="004B156E" w:rsidRDefault="004B156E" w:rsidP="004B156E">
      <w:pPr>
        <w:spacing w:after="0" w:line="480" w:lineRule="auto"/>
        <w:ind w:left="-5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amusant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malheureux</w:t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désolé</w:t>
      </w:r>
    </w:p>
    <w:p w14:paraId="5001C0F1" w14:textId="17DD3E8F" w:rsidR="004B156E" w:rsidRDefault="004B156E" w:rsidP="004B156E">
      <w:pPr>
        <w:spacing w:after="0" w:line="480" w:lineRule="auto"/>
        <w:ind w:left="-5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triste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comique</w:t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cruel</w:t>
      </w:r>
    </w:p>
    <w:p w14:paraId="6E337202" w14:textId="5CD952C9" w:rsidR="004B156E" w:rsidRDefault="004B156E" w:rsidP="004B156E">
      <w:pPr>
        <w:spacing w:after="0" w:line="480" w:lineRule="auto"/>
        <w:ind w:left="-5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méchant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mauvais</w:t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drôle</w:t>
      </w:r>
    </w:p>
    <w:p w14:paraId="1686E01F" w14:textId="77777777" w:rsidR="004B156E" w:rsidRDefault="004B156E">
      <w:pPr>
        <w:spacing w:after="0"/>
        <w:ind w:left="-5"/>
        <w:rPr>
          <w:rFonts w:asciiTheme="minorBidi" w:hAnsiTheme="minorBidi" w:cstheme="minorBidi"/>
          <w:szCs w:val="28"/>
        </w:rPr>
      </w:pPr>
    </w:p>
    <w:p w14:paraId="1DA95DC0" w14:textId="68046601" w:rsidR="004B156E" w:rsidRPr="004B156E" w:rsidRDefault="004B156E">
      <w:pPr>
        <w:spacing w:after="0"/>
        <w:ind w:left="-5"/>
        <w:rPr>
          <w:rFonts w:asciiTheme="minorBidi" w:hAnsiTheme="minorBidi" w:cstheme="minorBidi"/>
          <w:b/>
          <w:bCs/>
          <w:szCs w:val="28"/>
        </w:rPr>
      </w:pPr>
      <w:r w:rsidRPr="004B156E">
        <w:rPr>
          <w:rFonts w:asciiTheme="minorBidi" w:hAnsiTheme="minorBidi" w:cstheme="minorBidi"/>
          <w:b/>
          <w:bCs/>
          <w:szCs w:val="28"/>
        </w:rPr>
        <w:t>Relie les mots qui veulent dire le contraire.</w:t>
      </w:r>
    </w:p>
    <w:p w14:paraId="1BA3515C" w14:textId="77777777" w:rsidR="004B156E" w:rsidRDefault="004B156E">
      <w:pPr>
        <w:spacing w:after="0"/>
        <w:ind w:left="-5"/>
        <w:rPr>
          <w:rFonts w:asciiTheme="minorBidi" w:hAnsiTheme="minorBidi" w:cstheme="minorBidi"/>
          <w:szCs w:val="28"/>
        </w:rPr>
      </w:pPr>
    </w:p>
    <w:p w14:paraId="19CD50BE" w14:textId="27537F0C" w:rsidR="004B156E" w:rsidRDefault="004B156E" w:rsidP="004B156E">
      <w:pPr>
        <w:spacing w:after="0" w:line="480" w:lineRule="auto"/>
        <w:ind w:left="-5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gentil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calme</w:t>
      </w:r>
    </w:p>
    <w:p w14:paraId="11BC6380" w14:textId="5FB33C37" w:rsidR="004B156E" w:rsidRDefault="004B156E" w:rsidP="004B156E">
      <w:pPr>
        <w:spacing w:after="0" w:line="480" w:lineRule="auto"/>
        <w:ind w:left="-5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rapide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ouvert</w:t>
      </w:r>
    </w:p>
    <w:p w14:paraId="67FDB66D" w14:textId="4FCCAF5F" w:rsidR="004B156E" w:rsidRDefault="004B156E" w:rsidP="004B156E">
      <w:pPr>
        <w:spacing w:after="0" w:line="480" w:lineRule="auto"/>
        <w:ind w:left="-5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agité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méchant</w:t>
      </w:r>
    </w:p>
    <w:p w14:paraId="263D00FE" w14:textId="51511A05" w:rsidR="001D67C5" w:rsidRDefault="004B156E" w:rsidP="004B156E">
      <w:pPr>
        <w:spacing w:after="0" w:line="480" w:lineRule="auto"/>
        <w:ind w:left="0" w:firstLine="0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grand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raide</w:t>
      </w:r>
    </w:p>
    <w:p w14:paraId="5D777D79" w14:textId="125001D8" w:rsidR="004B156E" w:rsidRDefault="004B156E" w:rsidP="004B156E">
      <w:pPr>
        <w:spacing w:after="0" w:line="480" w:lineRule="auto"/>
        <w:ind w:left="0" w:firstLine="0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fermé</w:t>
      </w:r>
      <w:proofErr w:type="gramEnd"/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lent</w:t>
      </w:r>
    </w:p>
    <w:p w14:paraId="73BC36BC" w14:textId="5E16AF64" w:rsidR="004B156E" w:rsidRDefault="004B156E" w:rsidP="004B156E">
      <w:pPr>
        <w:spacing w:after="0" w:line="480" w:lineRule="auto"/>
        <w:ind w:left="0" w:firstLine="0"/>
        <w:rPr>
          <w:rFonts w:asciiTheme="minorBidi" w:hAnsiTheme="minorBidi" w:cstheme="minorBidi"/>
          <w:szCs w:val="28"/>
        </w:rPr>
      </w:pPr>
      <w:proofErr w:type="gramStart"/>
      <w:r>
        <w:rPr>
          <w:rFonts w:asciiTheme="minorBidi" w:hAnsiTheme="minorBidi" w:cstheme="minorBidi"/>
          <w:szCs w:val="28"/>
        </w:rPr>
        <w:t>souple</w:t>
      </w:r>
      <w:proofErr w:type="gramEnd"/>
      <w:r>
        <w:rPr>
          <w:rFonts w:asciiTheme="minorBidi" w:hAnsiTheme="minorBidi" w:cstheme="minorBidi"/>
          <w:szCs w:val="28"/>
        </w:rPr>
        <w:t xml:space="preserve"> </w:t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</w:r>
      <w:r>
        <w:rPr>
          <w:rFonts w:asciiTheme="minorBidi" w:hAnsiTheme="minorBidi" w:cstheme="minorBidi"/>
          <w:szCs w:val="28"/>
        </w:rPr>
        <w:tab/>
        <w:t>petit</w:t>
      </w:r>
    </w:p>
    <w:p w14:paraId="0400CEAC" w14:textId="77777777" w:rsidR="004B156E" w:rsidRPr="00B23BC1" w:rsidRDefault="004B156E" w:rsidP="004B156E">
      <w:pPr>
        <w:spacing w:after="0" w:line="240" w:lineRule="auto"/>
        <w:ind w:left="0" w:firstLine="0"/>
        <w:rPr>
          <w:rFonts w:asciiTheme="minorBidi" w:hAnsiTheme="minorBidi" w:cstheme="minorBidi"/>
          <w:szCs w:val="28"/>
        </w:rPr>
      </w:pPr>
    </w:p>
    <w:p w14:paraId="0D5BC480" w14:textId="77777777" w:rsidR="001D67C5" w:rsidRPr="00B23BC1" w:rsidRDefault="00000000">
      <w:pPr>
        <w:spacing w:after="223"/>
        <w:ind w:left="-5"/>
        <w:rPr>
          <w:rFonts w:asciiTheme="minorBidi" w:hAnsiTheme="minorBidi" w:cstheme="minorBidi"/>
          <w:b/>
          <w:bCs/>
          <w:szCs w:val="28"/>
        </w:rPr>
      </w:pPr>
      <w:r w:rsidRPr="00B23BC1">
        <w:rPr>
          <w:rFonts w:asciiTheme="minorBidi" w:hAnsiTheme="minorBidi" w:cstheme="minorBidi"/>
          <w:b/>
          <w:bCs/>
          <w:szCs w:val="28"/>
          <w:u w:color="000000"/>
        </w:rPr>
        <w:t>Trouve le contraire de.</w:t>
      </w:r>
      <w:r w:rsidRPr="00B23BC1">
        <w:rPr>
          <w:rFonts w:asciiTheme="minorBidi" w:hAnsiTheme="minorBidi" w:cstheme="minorBidi"/>
          <w:b/>
          <w:bCs/>
          <w:szCs w:val="28"/>
        </w:rPr>
        <w:t xml:space="preserve"> </w:t>
      </w:r>
    </w:p>
    <w:p w14:paraId="49C25E8C" w14:textId="77777777" w:rsidR="004B156E" w:rsidRDefault="00000000">
      <w:pPr>
        <w:spacing w:line="415" w:lineRule="auto"/>
        <w:ind w:left="-5"/>
        <w:rPr>
          <w:rFonts w:asciiTheme="minorBidi" w:hAnsiTheme="minorBidi" w:cstheme="minorBidi"/>
          <w:szCs w:val="28"/>
        </w:rPr>
      </w:pPr>
      <w:proofErr w:type="gramStart"/>
      <w:r w:rsidRPr="00B23BC1">
        <w:rPr>
          <w:rFonts w:asciiTheme="minorBidi" w:hAnsiTheme="minorBidi" w:cstheme="minorBidi"/>
          <w:szCs w:val="28"/>
        </w:rPr>
        <w:t>propre</w:t>
      </w:r>
      <w:proofErr w:type="gramEnd"/>
      <w:r w:rsidRPr="00B23BC1">
        <w:rPr>
          <w:rFonts w:asciiTheme="minorBidi" w:hAnsiTheme="minorBidi" w:cstheme="minorBidi"/>
          <w:szCs w:val="28"/>
        </w:rPr>
        <w:t xml:space="preserve"> : ……………………………………  </w:t>
      </w:r>
    </w:p>
    <w:p w14:paraId="08F97F09" w14:textId="1000549A" w:rsidR="004B156E" w:rsidRDefault="00000000">
      <w:pPr>
        <w:spacing w:line="415" w:lineRule="auto"/>
        <w:ind w:left="-5"/>
        <w:rPr>
          <w:rFonts w:asciiTheme="minorBidi" w:hAnsiTheme="minorBidi" w:cstheme="minorBidi"/>
          <w:szCs w:val="28"/>
        </w:rPr>
      </w:pPr>
      <w:proofErr w:type="gramStart"/>
      <w:r w:rsidRPr="00B23BC1">
        <w:rPr>
          <w:rFonts w:asciiTheme="minorBidi" w:hAnsiTheme="minorBidi" w:cstheme="minorBidi"/>
          <w:szCs w:val="28"/>
        </w:rPr>
        <w:t>interdit</w:t>
      </w:r>
      <w:proofErr w:type="gramEnd"/>
      <w:r w:rsidRPr="00B23BC1">
        <w:rPr>
          <w:rFonts w:asciiTheme="minorBidi" w:hAnsiTheme="minorBidi" w:cstheme="minorBidi"/>
          <w:szCs w:val="28"/>
        </w:rPr>
        <w:t xml:space="preserve"> : …………………………………… </w:t>
      </w:r>
    </w:p>
    <w:p w14:paraId="4259F45C" w14:textId="19DE1146" w:rsidR="004B156E" w:rsidRDefault="00000000">
      <w:pPr>
        <w:spacing w:line="415" w:lineRule="auto"/>
        <w:ind w:left="-5"/>
        <w:rPr>
          <w:rFonts w:asciiTheme="minorBidi" w:hAnsiTheme="minorBidi" w:cstheme="minorBidi"/>
          <w:szCs w:val="28"/>
        </w:rPr>
      </w:pPr>
      <w:proofErr w:type="gramStart"/>
      <w:r w:rsidRPr="00B23BC1">
        <w:rPr>
          <w:rFonts w:asciiTheme="minorBidi" w:hAnsiTheme="minorBidi" w:cstheme="minorBidi"/>
          <w:szCs w:val="28"/>
        </w:rPr>
        <w:t>maigre</w:t>
      </w:r>
      <w:proofErr w:type="gramEnd"/>
      <w:r w:rsidRPr="00B23BC1">
        <w:rPr>
          <w:rFonts w:asciiTheme="minorBidi" w:hAnsiTheme="minorBidi" w:cstheme="minorBidi"/>
          <w:szCs w:val="28"/>
        </w:rPr>
        <w:t xml:space="preserve"> : …………………………………</w:t>
      </w:r>
      <w:r w:rsidR="004B156E">
        <w:rPr>
          <w:rFonts w:asciiTheme="minorBidi" w:hAnsiTheme="minorBidi" w:cstheme="minorBidi"/>
          <w:szCs w:val="28"/>
        </w:rPr>
        <w:t>…</w:t>
      </w:r>
    </w:p>
    <w:p w14:paraId="148E2D22" w14:textId="7749597B" w:rsidR="001D67C5" w:rsidRPr="00B23BC1" w:rsidRDefault="00000000">
      <w:pPr>
        <w:spacing w:line="415" w:lineRule="auto"/>
        <w:ind w:left="-5"/>
        <w:rPr>
          <w:rFonts w:asciiTheme="minorBidi" w:hAnsiTheme="minorBidi" w:cstheme="minorBidi"/>
          <w:szCs w:val="28"/>
        </w:rPr>
      </w:pPr>
      <w:proofErr w:type="gramStart"/>
      <w:r w:rsidRPr="00B23BC1">
        <w:rPr>
          <w:rFonts w:asciiTheme="minorBidi" w:hAnsiTheme="minorBidi" w:cstheme="minorBidi"/>
          <w:szCs w:val="28"/>
        </w:rPr>
        <w:t>pauvre</w:t>
      </w:r>
      <w:proofErr w:type="gramEnd"/>
      <w:r w:rsidRPr="00B23BC1">
        <w:rPr>
          <w:rFonts w:asciiTheme="minorBidi" w:hAnsiTheme="minorBidi" w:cstheme="minorBidi"/>
          <w:szCs w:val="28"/>
        </w:rPr>
        <w:t xml:space="preserve"> : …………………………………… </w:t>
      </w:r>
    </w:p>
    <w:p w14:paraId="2D662188" w14:textId="3624A65D" w:rsidR="001D67C5" w:rsidRPr="00B23BC1" w:rsidRDefault="00000000">
      <w:pPr>
        <w:spacing w:after="52"/>
        <w:ind w:left="-77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lastRenderedPageBreak/>
        <w:t xml:space="preserve"> </w:t>
      </w:r>
    </w:p>
    <w:p w14:paraId="567AC448" w14:textId="77777777" w:rsidR="00B23BC1" w:rsidRDefault="00B23BC1">
      <w:pPr>
        <w:spacing w:after="223"/>
        <w:ind w:left="-5"/>
        <w:rPr>
          <w:rFonts w:asciiTheme="minorBidi" w:hAnsiTheme="minorBidi" w:cstheme="minorBidi"/>
          <w:b/>
          <w:szCs w:val="28"/>
        </w:rPr>
      </w:pPr>
    </w:p>
    <w:p w14:paraId="42213061" w14:textId="370F068B" w:rsidR="001D67C5" w:rsidRPr="00B23BC1" w:rsidRDefault="00000000">
      <w:pPr>
        <w:spacing w:after="223"/>
        <w:ind w:left="-5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b/>
          <w:szCs w:val="28"/>
        </w:rPr>
        <w:t xml:space="preserve">Corrigé  </w:t>
      </w:r>
    </w:p>
    <w:p w14:paraId="0E49C824" w14:textId="77777777" w:rsidR="001D67C5" w:rsidRPr="00B23BC1" w:rsidRDefault="00000000">
      <w:pPr>
        <w:ind w:left="-5"/>
        <w:rPr>
          <w:rFonts w:asciiTheme="minorBidi" w:hAnsiTheme="minorBidi" w:cstheme="minorBidi"/>
          <w:b/>
          <w:bCs/>
          <w:iCs/>
          <w:szCs w:val="28"/>
        </w:rPr>
      </w:pPr>
      <w:r w:rsidRPr="00B23BC1">
        <w:rPr>
          <w:rFonts w:asciiTheme="minorBidi" w:hAnsiTheme="minorBidi" w:cstheme="minorBidi"/>
          <w:b/>
          <w:bCs/>
          <w:iCs/>
          <w:szCs w:val="28"/>
          <w:u w:color="000000"/>
        </w:rPr>
        <w:t>Relie les mots de la même famille :</w:t>
      </w:r>
      <w:r w:rsidRPr="00B23BC1">
        <w:rPr>
          <w:rFonts w:asciiTheme="minorBidi" w:hAnsiTheme="minorBidi" w:cstheme="minorBidi"/>
          <w:b/>
          <w:bCs/>
          <w:iCs/>
          <w:szCs w:val="28"/>
        </w:rPr>
        <w:t xml:space="preserve"> </w:t>
      </w:r>
    </w:p>
    <w:p w14:paraId="3F8FCAD2" w14:textId="77777777" w:rsidR="001D67C5" w:rsidRPr="00B23BC1" w:rsidRDefault="00000000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Potier … poterie… pot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0A64A78B" w14:textId="77777777" w:rsidR="001D67C5" w:rsidRPr="00B23BC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Départ … partir… repartir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527C3D63" w14:textId="77777777" w:rsidR="001D67C5" w:rsidRPr="00B23BC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Portier… porte… portail 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034BDA28" w14:textId="77777777" w:rsidR="001D67C5" w:rsidRPr="00B23BC1" w:rsidRDefault="00000000">
      <w:pPr>
        <w:spacing w:after="223"/>
        <w:ind w:left="0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 </w:t>
      </w:r>
    </w:p>
    <w:p w14:paraId="0FFCE62F" w14:textId="77777777" w:rsidR="001D67C5" w:rsidRPr="00B23BC1" w:rsidRDefault="00000000">
      <w:pPr>
        <w:ind w:left="-5"/>
        <w:rPr>
          <w:rFonts w:asciiTheme="minorBidi" w:hAnsiTheme="minorBidi" w:cstheme="minorBidi"/>
          <w:b/>
          <w:bCs/>
          <w:iCs/>
          <w:szCs w:val="28"/>
        </w:rPr>
      </w:pPr>
      <w:r w:rsidRPr="00B23BC1">
        <w:rPr>
          <w:rFonts w:asciiTheme="minorBidi" w:hAnsiTheme="minorBidi" w:cstheme="minorBidi"/>
          <w:b/>
          <w:bCs/>
          <w:iCs/>
          <w:szCs w:val="28"/>
          <w:u w:color="000000"/>
        </w:rPr>
        <w:t>Relie les mots qui veulent dire (à peu près) la même chose :</w:t>
      </w:r>
      <w:r w:rsidRPr="00B23BC1">
        <w:rPr>
          <w:rFonts w:asciiTheme="minorBidi" w:hAnsiTheme="minorBidi" w:cstheme="minorBidi"/>
          <w:b/>
          <w:bCs/>
          <w:iCs/>
          <w:szCs w:val="28"/>
        </w:rPr>
        <w:t xml:space="preserve"> </w:t>
      </w:r>
    </w:p>
    <w:p w14:paraId="74174EA6" w14:textId="77777777" w:rsidR="001D67C5" w:rsidRPr="00B23BC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Amusant… comique… drôle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3D312247" w14:textId="77777777" w:rsidR="001D67C5" w:rsidRPr="00B23BC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Triste… malheureux… désolé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20FCCDE5" w14:textId="77777777" w:rsidR="001D67C5" w:rsidRPr="00B23BC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Méchant… mauvais… cruel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1D738457" w14:textId="77777777" w:rsidR="001D67C5" w:rsidRPr="00B23BC1" w:rsidRDefault="00000000">
      <w:pPr>
        <w:spacing w:after="223"/>
        <w:ind w:left="0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 </w:t>
      </w:r>
    </w:p>
    <w:p w14:paraId="73A8AF48" w14:textId="77777777" w:rsidR="001D67C5" w:rsidRPr="00B23BC1" w:rsidRDefault="00000000">
      <w:pPr>
        <w:ind w:left="-5"/>
        <w:rPr>
          <w:rFonts w:asciiTheme="minorBidi" w:hAnsiTheme="minorBidi" w:cstheme="minorBidi"/>
          <w:b/>
          <w:bCs/>
          <w:iCs/>
          <w:szCs w:val="28"/>
        </w:rPr>
      </w:pPr>
      <w:r w:rsidRPr="00B23BC1">
        <w:rPr>
          <w:rFonts w:asciiTheme="minorBidi" w:hAnsiTheme="minorBidi" w:cstheme="minorBidi"/>
          <w:b/>
          <w:bCs/>
          <w:iCs/>
          <w:szCs w:val="28"/>
          <w:u w:color="000000"/>
        </w:rPr>
        <w:t>Relie les mots qui veulent dire le contraire :</w:t>
      </w:r>
      <w:r w:rsidRPr="00B23BC1">
        <w:rPr>
          <w:rFonts w:asciiTheme="minorBidi" w:hAnsiTheme="minorBidi" w:cstheme="minorBidi"/>
          <w:b/>
          <w:bCs/>
          <w:iCs/>
          <w:szCs w:val="28"/>
        </w:rPr>
        <w:t xml:space="preserve">  </w:t>
      </w:r>
    </w:p>
    <w:p w14:paraId="29594768" w14:textId="77777777" w:rsidR="001D67C5" w:rsidRPr="00B23BC1" w:rsidRDefault="00000000">
      <w:pPr>
        <w:tabs>
          <w:tab w:val="center" w:pos="2832"/>
          <w:tab w:val="center" w:pos="3540"/>
          <w:tab w:val="center" w:pos="4248"/>
          <w:tab w:val="center" w:pos="4956"/>
          <w:tab w:val="center" w:pos="5664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Gentil … méchant 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61152A22" w14:textId="77777777" w:rsidR="001D67C5" w:rsidRPr="00B23BC1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Rapide… lent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03FE53E4" w14:textId="77777777" w:rsidR="001D67C5" w:rsidRPr="00B23BC1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Agité… calme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4EE4F6C4" w14:textId="77777777" w:rsidR="001D67C5" w:rsidRPr="00B23BC1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</w:tabs>
        <w:ind w:left="-15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Grand … petit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56A1288E" w14:textId="77777777" w:rsidR="004B156E" w:rsidRDefault="00000000">
      <w:pPr>
        <w:spacing w:after="0" w:line="428" w:lineRule="auto"/>
        <w:ind w:left="-5" w:right="3497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Fermé… ouvert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40DBAC19" w14:textId="53FAC695" w:rsidR="001D67C5" w:rsidRPr="00B23BC1" w:rsidRDefault="00000000">
      <w:pPr>
        <w:spacing w:after="0" w:line="428" w:lineRule="auto"/>
        <w:ind w:left="-5" w:right="3497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Souple… raide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  <w:r w:rsidRPr="00B23BC1">
        <w:rPr>
          <w:rFonts w:asciiTheme="minorBidi" w:hAnsiTheme="minorBidi" w:cstheme="minorBidi"/>
          <w:szCs w:val="28"/>
        </w:rPr>
        <w:tab/>
        <w:t xml:space="preserve"> </w:t>
      </w:r>
    </w:p>
    <w:p w14:paraId="46660E54" w14:textId="77777777" w:rsidR="001D67C5" w:rsidRPr="00B23BC1" w:rsidRDefault="00000000">
      <w:pPr>
        <w:spacing w:after="223"/>
        <w:ind w:left="0" w:firstLine="0"/>
        <w:rPr>
          <w:rFonts w:asciiTheme="minorBidi" w:hAnsiTheme="minorBidi" w:cstheme="minorBidi"/>
          <w:szCs w:val="28"/>
        </w:rPr>
      </w:pPr>
      <w:r w:rsidRPr="00B23BC1">
        <w:rPr>
          <w:rFonts w:asciiTheme="minorBidi" w:hAnsiTheme="minorBidi" w:cstheme="minorBidi"/>
          <w:szCs w:val="28"/>
        </w:rPr>
        <w:t xml:space="preserve"> </w:t>
      </w:r>
    </w:p>
    <w:p w14:paraId="54407EC9" w14:textId="77777777" w:rsidR="001D67C5" w:rsidRPr="00B23BC1" w:rsidRDefault="00000000">
      <w:pPr>
        <w:ind w:left="-5"/>
        <w:rPr>
          <w:rFonts w:asciiTheme="minorBidi" w:hAnsiTheme="minorBidi" w:cstheme="minorBidi"/>
          <w:b/>
          <w:bCs/>
          <w:iCs/>
          <w:szCs w:val="28"/>
        </w:rPr>
      </w:pPr>
      <w:r w:rsidRPr="00B23BC1">
        <w:rPr>
          <w:rFonts w:asciiTheme="minorBidi" w:hAnsiTheme="minorBidi" w:cstheme="minorBidi"/>
          <w:b/>
          <w:bCs/>
          <w:iCs/>
          <w:szCs w:val="28"/>
          <w:u w:color="000000"/>
        </w:rPr>
        <w:t>Trouve le contraire de :</w:t>
      </w:r>
      <w:r w:rsidRPr="00B23BC1">
        <w:rPr>
          <w:rFonts w:asciiTheme="minorBidi" w:hAnsiTheme="minorBidi" w:cstheme="minorBidi"/>
          <w:b/>
          <w:bCs/>
          <w:iCs/>
          <w:szCs w:val="28"/>
        </w:rPr>
        <w:t xml:space="preserve"> </w:t>
      </w:r>
    </w:p>
    <w:p w14:paraId="60371839" w14:textId="77777777" w:rsidR="004B156E" w:rsidRDefault="00000000">
      <w:pPr>
        <w:spacing w:line="415" w:lineRule="auto"/>
        <w:ind w:left="-5" w:right="3497"/>
        <w:rPr>
          <w:rFonts w:asciiTheme="minorBidi" w:hAnsiTheme="minorBidi" w:cstheme="minorBidi"/>
          <w:szCs w:val="28"/>
        </w:rPr>
      </w:pPr>
      <w:proofErr w:type="gramStart"/>
      <w:r w:rsidRPr="00B23BC1">
        <w:rPr>
          <w:rFonts w:asciiTheme="minorBidi" w:hAnsiTheme="minorBidi" w:cstheme="minorBidi"/>
          <w:szCs w:val="28"/>
        </w:rPr>
        <w:t>propre</w:t>
      </w:r>
      <w:proofErr w:type="gramEnd"/>
      <w:r w:rsidRPr="00B23BC1">
        <w:rPr>
          <w:rFonts w:asciiTheme="minorBidi" w:hAnsiTheme="minorBidi" w:cstheme="minorBidi"/>
          <w:szCs w:val="28"/>
        </w:rPr>
        <w:t xml:space="preserve"> :  sale           interdit : permis </w:t>
      </w:r>
    </w:p>
    <w:p w14:paraId="494CCFCB" w14:textId="7F9DB509" w:rsidR="001D67C5" w:rsidRPr="00B23BC1" w:rsidRDefault="00000000">
      <w:pPr>
        <w:spacing w:line="415" w:lineRule="auto"/>
        <w:ind w:left="-5" w:right="3497"/>
        <w:rPr>
          <w:rFonts w:asciiTheme="minorBidi" w:hAnsiTheme="minorBidi" w:cstheme="minorBidi"/>
          <w:szCs w:val="28"/>
        </w:rPr>
      </w:pPr>
      <w:proofErr w:type="gramStart"/>
      <w:r w:rsidRPr="00B23BC1">
        <w:rPr>
          <w:rFonts w:asciiTheme="minorBidi" w:hAnsiTheme="minorBidi" w:cstheme="minorBidi"/>
          <w:szCs w:val="28"/>
        </w:rPr>
        <w:t>maigre</w:t>
      </w:r>
      <w:proofErr w:type="gramEnd"/>
      <w:r w:rsidRPr="00B23BC1">
        <w:rPr>
          <w:rFonts w:asciiTheme="minorBidi" w:hAnsiTheme="minorBidi" w:cstheme="minorBidi"/>
          <w:szCs w:val="28"/>
        </w:rPr>
        <w:t xml:space="preserve"> :  gros         pauvre :  riche</w:t>
      </w:r>
      <w:r w:rsidRPr="00B23BC1">
        <w:rPr>
          <w:rFonts w:asciiTheme="minorBidi" w:hAnsiTheme="minorBidi" w:cstheme="minorBidi"/>
          <w:b/>
          <w:szCs w:val="28"/>
        </w:rPr>
        <w:t xml:space="preserve"> </w:t>
      </w:r>
    </w:p>
    <w:sectPr w:rsidR="001D67C5" w:rsidRPr="00B23BC1" w:rsidSect="00B23BC1">
      <w:headerReference w:type="default" r:id="rId6"/>
      <w:pgSz w:w="11900" w:h="16840"/>
      <w:pgMar w:top="720" w:right="720" w:bottom="72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EC257" w14:textId="77777777" w:rsidR="000A7AEC" w:rsidRDefault="000A7AEC" w:rsidP="00B23BC1">
      <w:pPr>
        <w:spacing w:after="0" w:line="240" w:lineRule="auto"/>
      </w:pPr>
      <w:r>
        <w:separator/>
      </w:r>
    </w:p>
  </w:endnote>
  <w:endnote w:type="continuationSeparator" w:id="0">
    <w:p w14:paraId="2A45F663" w14:textId="77777777" w:rsidR="000A7AEC" w:rsidRDefault="000A7AEC" w:rsidP="00B2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285B" w14:textId="77777777" w:rsidR="000A7AEC" w:rsidRDefault="000A7AEC" w:rsidP="00B23BC1">
      <w:pPr>
        <w:spacing w:after="0" w:line="240" w:lineRule="auto"/>
      </w:pPr>
      <w:r>
        <w:separator/>
      </w:r>
    </w:p>
  </w:footnote>
  <w:footnote w:type="continuationSeparator" w:id="0">
    <w:p w14:paraId="05AF8781" w14:textId="77777777" w:rsidR="000A7AEC" w:rsidRDefault="000A7AEC" w:rsidP="00B2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6B1BE" w14:textId="0A3BB207" w:rsidR="00B23BC1" w:rsidRDefault="004B156E">
    <w:pPr>
      <w:pStyle w:val="En-tte"/>
    </w:pPr>
    <w:r w:rsidRPr="00B23BC1">
      <w:rPr>
        <w:rFonts w:asciiTheme="minorBidi" w:hAnsiTheme="minorBidi" w:cstheme="minorBidi"/>
        <w:noProof/>
        <w:szCs w:val="28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175D6114" wp14:editId="69C2091A">
              <wp:simplePos x="0" y="0"/>
              <wp:positionH relativeFrom="margin">
                <wp:posOffset>4843780</wp:posOffset>
              </wp:positionH>
              <wp:positionV relativeFrom="margin">
                <wp:posOffset>-592455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114B200" w14:textId="77777777" w:rsidR="00B23BC1" w:rsidRDefault="00B23BC1" w:rsidP="00B23BC1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Lexique</w:t>
                          </w:r>
                        </w:p>
                        <w:p w14:paraId="71FD8A48" w14:textId="77777777" w:rsidR="00B23BC1" w:rsidRDefault="00B23BC1" w:rsidP="00B23BC1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CE1</w:t>
                          </w:r>
                        </w:p>
                        <w:p w14:paraId="26AED5A8" w14:textId="02B6DA57" w:rsidR="00B23BC1" w:rsidRPr="008B4587" w:rsidRDefault="00B23BC1" w:rsidP="00B23BC1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3</w:t>
                          </w:r>
                        </w:p>
                        <w:bookmarkEnd w:id="0"/>
                        <w:p w14:paraId="1C475E48" w14:textId="77777777" w:rsidR="00B23BC1" w:rsidRDefault="00B23BC1" w:rsidP="00B23BC1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5D6114" id="Forme automatique 2" o:spid="_x0000_s1026" style="position:absolute;left:0;text-align:left;margin-left:381.4pt;margin-top:-46.6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AnKznb4AAAAAoBAAAPAAAAZHJzL2Rv&#10;d25yZXYueG1sTI9BTsMwEEX3SNzBGiR2rZMUmjbEqVApVTcsWjiAG7tJhD2ObKcJt2dYleXMf/rz&#10;ptxM1rCr9qFzKCCdJ8A01k512Aj4+nyfrYCFKFFJ41AL+NEBNtX9XSkL5UY86uspNoxKMBRSQBtj&#10;X3Ae6lZbGeau10jZxXkrI42+4crLkcqt4VmSLLmVHdKFVvZ62+r6+zRYAcf1drn/SMPhMIymn/Zv&#10;i53fLYR4fJheX4BFPcUbDH/6pA4VOZ3dgCowIyB/SnNCBczyLANGxDrLaXOmKH0GXpX8/wvVLwA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AnKznb4AAAAAoBAAAPAAAAAAAAAAAAAAAA&#10;AIkEAABkcnMvZG93bnJldi54bWxQSwUGAAAAAAQABADzAAAAlgUAAAAA&#10;" o:allowincell="f" fillcolor="#b4c7e7" strokecolor="#b4c7e7">
              <v:textbox>
                <w:txbxContent>
                  <w:p w14:paraId="6114B200" w14:textId="77777777" w:rsidR="00B23BC1" w:rsidRDefault="00B23BC1" w:rsidP="00B23BC1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Lexique</w:t>
                    </w:r>
                  </w:p>
                  <w:p w14:paraId="71FD8A48" w14:textId="77777777" w:rsidR="00B23BC1" w:rsidRDefault="00B23BC1" w:rsidP="00B23BC1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CE1</w:t>
                    </w:r>
                  </w:p>
                  <w:p w14:paraId="26AED5A8" w14:textId="02B6DA57" w:rsidR="00B23BC1" w:rsidRPr="008B4587" w:rsidRDefault="00B23BC1" w:rsidP="00B23BC1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  <w:szCs w:val="28"/>
                      </w:rPr>
                      <w:t>3</w:t>
                    </w:r>
                  </w:p>
                  <w:bookmarkEnd w:id="1"/>
                  <w:p w14:paraId="1C475E48" w14:textId="77777777" w:rsidR="00B23BC1" w:rsidRDefault="00B23BC1" w:rsidP="00B23BC1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B23BC1" w:rsidRPr="000B1B91">
      <w:rPr>
        <w:noProof/>
      </w:rPr>
      <w:drawing>
        <wp:anchor distT="0" distB="0" distL="114300" distR="114300" simplePos="0" relativeHeight="251661312" behindDoc="0" locked="0" layoutInCell="1" allowOverlap="1" wp14:anchorId="147E2606" wp14:editId="24E6A1DB">
          <wp:simplePos x="0" y="0"/>
          <wp:positionH relativeFrom="column">
            <wp:posOffset>-327660</wp:posOffset>
          </wp:positionH>
          <wp:positionV relativeFrom="paragraph">
            <wp:posOffset>-7620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C5"/>
    <w:rsid w:val="000A7AEC"/>
    <w:rsid w:val="001530A8"/>
    <w:rsid w:val="001D67C5"/>
    <w:rsid w:val="002D40DF"/>
    <w:rsid w:val="004B156E"/>
    <w:rsid w:val="00B2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86212"/>
  <w15:docId w15:val="{CF123BEA-7A21-458B-A2E6-6165E798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1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2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BC1"/>
    <w:rPr>
      <w:rFonts w:ascii="Calibri" w:eastAsia="Calibri" w:hAnsi="Calibri" w:cs="Calibri"/>
      <w:color w:val="000000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B2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BC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Lexique CE1-1 niveau 1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Lexique CE1-1 niveau 1</dc:title>
  <dc:subject/>
  <dc:creator>FODEM</dc:creator>
  <cp:keywords/>
  <cp:lastModifiedBy>Isabelle SAVY</cp:lastModifiedBy>
  <cp:revision>3</cp:revision>
  <dcterms:created xsi:type="dcterms:W3CDTF">2024-08-27T14:43:00Z</dcterms:created>
  <dcterms:modified xsi:type="dcterms:W3CDTF">2024-08-27T15:02:00Z</dcterms:modified>
</cp:coreProperties>
</file>